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87A0E9"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40"/>
          <w:szCs w:val="40"/>
          <w:lang w:eastAsia="en-GB"/>
          <w14:ligatures w14:val="none"/>
        </w:rPr>
        <w:t>The 19+ Bursary Application Form 2025-26 </w:t>
      </w:r>
    </w:p>
    <w:tbl>
      <w:tblPr>
        <w:tblW w:w="0" w:type="dxa"/>
        <w:tblBorders>
          <w:top w:val="outset" w:sz="6" w:space="0" w:color="auto"/>
          <w:left w:val="outset" w:sz="6" w:space="0" w:color="auto"/>
          <w:bottom w:val="outset" w:sz="6" w:space="0" w:color="auto"/>
          <w:right w:val="outset" w:sz="6" w:space="0" w:color="auto"/>
        </w:tblBorders>
        <w:shd w:val="clear" w:color="auto" w:fill="F2F2F2"/>
        <w:tblCellMar>
          <w:left w:w="0" w:type="dxa"/>
          <w:right w:w="0" w:type="dxa"/>
        </w:tblCellMar>
        <w:tblLook w:val="04A0" w:firstRow="1" w:lastRow="0" w:firstColumn="1" w:lastColumn="0" w:noHBand="0" w:noVBand="1"/>
      </w:tblPr>
      <w:tblGrid>
        <w:gridCol w:w="1530"/>
        <w:gridCol w:w="3120"/>
        <w:gridCol w:w="1830"/>
        <w:gridCol w:w="2490"/>
      </w:tblGrid>
      <w:tr w:rsidR="00E472D9" w:rsidRPr="00E472D9" w14:paraId="14F915AB"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A34EAE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Ref. no: </w:t>
            </w:r>
          </w:p>
        </w:tc>
        <w:tc>
          <w:tcPr>
            <w:tcW w:w="312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B256F9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8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63710D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Date received: </w:t>
            </w:r>
          </w:p>
        </w:tc>
        <w:tc>
          <w:tcPr>
            <w:tcW w:w="24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98D837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bl>
    <w:p w14:paraId="32C105C2"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p w14:paraId="3206A5A4"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Please read the information on this form carefully. Any missing information or errors will delay your application. It is important that you provide us with the correct contact details and keep us informed throughout your time at college of any changes. The information provided on this form will only be used for the purposes of processing your bursary application and is protected by the Data Protection Act. The bursary is paid to enable you to attend learning with us and funding is subject to good attendance. In line with GDPR, the bank details of successful applicants will be stored securely for a period of 6 years plus the current financial year, in line with standard financial practice. After this time, the details will be deleted from our accounting system. </w:t>
      </w:r>
    </w:p>
    <w:p w14:paraId="440D46F7"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What is the Bursary Scheme? </w:t>
      </w:r>
    </w:p>
    <w:p w14:paraId="4C684906"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The Bursary Scheme is Government funded, and it is intended to help you overcome financial barriers to learning. Funding allocated to you will be a contribution towards the costs of studying but may not cover all your costs. You can apply for funding towards the cost of: </w:t>
      </w:r>
    </w:p>
    <w:p w14:paraId="57C6361B" w14:textId="77777777" w:rsidR="00E472D9" w:rsidRPr="00E472D9" w:rsidRDefault="00E472D9" w:rsidP="00E472D9">
      <w:pPr>
        <w:numPr>
          <w:ilvl w:val="0"/>
          <w:numId w:val="1"/>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Travel (to and from college) – considered a priority for funding  </w:t>
      </w:r>
    </w:p>
    <w:p w14:paraId="6A169C39" w14:textId="77777777" w:rsidR="00E472D9" w:rsidRPr="00E472D9" w:rsidRDefault="00E472D9" w:rsidP="00E472D9">
      <w:pPr>
        <w:numPr>
          <w:ilvl w:val="0"/>
          <w:numId w:val="2"/>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Uniform, PPE, kit  </w:t>
      </w:r>
    </w:p>
    <w:p w14:paraId="00741E90" w14:textId="77777777" w:rsidR="00E472D9" w:rsidRPr="00E472D9" w:rsidRDefault="00E472D9" w:rsidP="00E472D9">
      <w:pPr>
        <w:numPr>
          <w:ilvl w:val="0"/>
          <w:numId w:val="3"/>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Course Materials and books  </w:t>
      </w:r>
    </w:p>
    <w:p w14:paraId="01C5245A" w14:textId="77777777" w:rsidR="00E472D9" w:rsidRPr="00E472D9" w:rsidRDefault="00E472D9" w:rsidP="00E472D9">
      <w:pPr>
        <w:numPr>
          <w:ilvl w:val="0"/>
          <w:numId w:val="4"/>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Educational trips  </w:t>
      </w:r>
    </w:p>
    <w:p w14:paraId="0310405B" w14:textId="77777777" w:rsidR="00E472D9" w:rsidRPr="00E472D9" w:rsidRDefault="00E472D9" w:rsidP="00E472D9">
      <w:pPr>
        <w:numPr>
          <w:ilvl w:val="0"/>
          <w:numId w:val="5"/>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Childcare Costs  </w:t>
      </w:r>
    </w:p>
    <w:p w14:paraId="21818FC1" w14:textId="77777777" w:rsidR="00E472D9" w:rsidRPr="00E472D9" w:rsidRDefault="00E472D9" w:rsidP="00E472D9">
      <w:pPr>
        <w:numPr>
          <w:ilvl w:val="0"/>
          <w:numId w:val="6"/>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Registration and Exam Fees  </w:t>
      </w:r>
    </w:p>
    <w:p w14:paraId="02749C28" w14:textId="77777777" w:rsidR="00E472D9" w:rsidRPr="00E472D9" w:rsidRDefault="00E472D9" w:rsidP="00E472D9">
      <w:pPr>
        <w:numPr>
          <w:ilvl w:val="0"/>
          <w:numId w:val="7"/>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Free School Meals*  </w:t>
      </w:r>
    </w:p>
    <w:p w14:paraId="4E975803"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Who can apply? </w:t>
      </w:r>
    </w:p>
    <w:p w14:paraId="1F184EC0"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To apply for one of these bursaries you must:  </w:t>
      </w:r>
    </w:p>
    <w:p w14:paraId="0291D633" w14:textId="77777777" w:rsidR="00E472D9" w:rsidRPr="00E472D9" w:rsidRDefault="00E472D9" w:rsidP="00E472D9">
      <w:pPr>
        <w:numPr>
          <w:ilvl w:val="0"/>
          <w:numId w:val="8"/>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meet the Education and Skills Funding Agency residency criteria. </w:t>
      </w:r>
    </w:p>
    <w:p w14:paraId="2FD309B7" w14:textId="77777777" w:rsidR="00E472D9" w:rsidRPr="00E472D9" w:rsidRDefault="00E472D9" w:rsidP="00E472D9">
      <w:pPr>
        <w:numPr>
          <w:ilvl w:val="0"/>
          <w:numId w:val="9"/>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be aged 19 or over on 31 August 2025and receive one of the benefits detailed in the eligible benefits section. </w:t>
      </w:r>
    </w:p>
    <w:p w14:paraId="4E288B3F" w14:textId="77777777" w:rsidR="00E472D9" w:rsidRPr="00E472D9" w:rsidRDefault="00E472D9" w:rsidP="00E472D9">
      <w:pPr>
        <w:numPr>
          <w:ilvl w:val="0"/>
          <w:numId w:val="10"/>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be aged 19 – 25 on 31 August 2025 for free meals*, have an Education Health and Care Plan (EHCP) and one of the eligible benefits. </w:t>
      </w:r>
    </w:p>
    <w:p w14:paraId="0472D199"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You will not be able to apply for this support if you are on a full cost course (unless funded by an Advanced Learner Loan or Fee Remitted), an Apprenticeship, or a Higher Education course.  </w:t>
      </w:r>
    </w:p>
    <w:p w14:paraId="43DF88AA" w14:textId="77777777" w:rsidR="00E472D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 xml:space="preserve">As available funds are limited, applications will be prioritised according to the date they are received. To apply, please email this form with full supporting evidence. Applications and queries should be sent to: </w:t>
      </w:r>
      <w:hyperlink r:id="rId5" w:tgtFrame="_blank" w:history="1">
        <w:r w:rsidRPr="00E472D9">
          <w:rPr>
            <w:rFonts w:ascii="Aptos" w:eastAsia="Times New Roman" w:hAnsi="Aptos" w:cs="Segoe UI"/>
            <w:color w:val="0000FF"/>
            <w:kern w:val="0"/>
            <w:sz w:val="22"/>
            <w:szCs w:val="22"/>
            <w:u w:val="single"/>
            <w:lang w:eastAsia="en-GB"/>
            <w14:ligatures w14:val="none"/>
          </w:rPr>
          <w:t>bursary@newbury-college.ac.uk</w:t>
        </w:r>
      </w:hyperlink>
      <w:r w:rsidRPr="00E472D9">
        <w:rPr>
          <w:rFonts w:ascii="Aptos" w:eastAsia="Times New Roman" w:hAnsi="Aptos" w:cs="Segoe UI"/>
          <w:kern w:val="0"/>
          <w:sz w:val="22"/>
          <w:szCs w:val="22"/>
          <w:lang w:eastAsia="en-GB"/>
          <w14:ligatures w14:val="none"/>
        </w:rPr>
        <w:t>  </w:t>
      </w:r>
    </w:p>
    <w:p w14:paraId="4A484BE9" w14:textId="3B2148F6" w:rsidR="007B3C23" w:rsidRDefault="007B3C23">
      <w:pPr>
        <w:rPr>
          <w:rFonts w:ascii="Segoe UI" w:eastAsia="Times New Roman" w:hAnsi="Segoe UI" w:cs="Segoe UI"/>
          <w:kern w:val="0"/>
          <w:sz w:val="18"/>
          <w:szCs w:val="18"/>
          <w:lang w:eastAsia="en-GB"/>
          <w14:ligatures w14:val="none"/>
        </w:rPr>
      </w:pPr>
      <w:r>
        <w:rPr>
          <w:rFonts w:ascii="Segoe UI" w:eastAsia="Times New Roman" w:hAnsi="Segoe UI" w:cs="Segoe UI"/>
          <w:kern w:val="0"/>
          <w:sz w:val="18"/>
          <w:szCs w:val="18"/>
          <w:lang w:eastAsia="en-GB"/>
          <w14:ligatures w14:val="none"/>
        </w:rPr>
        <w:br w:type="page"/>
      </w:r>
    </w:p>
    <w:p w14:paraId="718AB06E"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lastRenderedPageBreak/>
        <w:t>Student applicant details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0"/>
        <w:gridCol w:w="3120"/>
        <w:gridCol w:w="2685"/>
        <w:gridCol w:w="1665"/>
      </w:tblGrid>
      <w:tr w:rsidR="00E472D9" w:rsidRPr="00E472D9" w14:paraId="50259F52"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709F618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Full name: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7470" w:type="dxa"/>
            <w:gridSpan w:val="3"/>
            <w:tcBorders>
              <w:top w:val="single" w:sz="6" w:space="0" w:color="auto"/>
              <w:left w:val="single" w:sz="6" w:space="0" w:color="auto"/>
              <w:bottom w:val="single" w:sz="6" w:space="0" w:color="auto"/>
              <w:right w:val="single" w:sz="6" w:space="0" w:color="auto"/>
            </w:tcBorders>
            <w:vAlign w:val="center"/>
            <w:hideMark/>
          </w:tcPr>
          <w:p w14:paraId="2D6D2B5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392E1AD5"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E5DF563"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Date of birth:</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120" w:type="dxa"/>
            <w:tcBorders>
              <w:top w:val="single" w:sz="6" w:space="0" w:color="auto"/>
              <w:left w:val="single" w:sz="6" w:space="0" w:color="auto"/>
              <w:bottom w:val="single" w:sz="6" w:space="0" w:color="auto"/>
              <w:right w:val="single" w:sz="6" w:space="0" w:color="auto"/>
            </w:tcBorders>
            <w:vAlign w:val="center"/>
            <w:hideMark/>
          </w:tcPr>
          <w:p w14:paraId="059BC6B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68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421FAB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Age (on 31 August 2025):</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635" w:type="dxa"/>
            <w:tcBorders>
              <w:top w:val="single" w:sz="6" w:space="0" w:color="auto"/>
              <w:left w:val="single" w:sz="6" w:space="0" w:color="auto"/>
              <w:bottom w:val="single" w:sz="6" w:space="0" w:color="auto"/>
              <w:right w:val="single" w:sz="6" w:space="0" w:color="auto"/>
            </w:tcBorders>
            <w:vAlign w:val="center"/>
            <w:hideMark/>
          </w:tcPr>
          <w:p w14:paraId="669D3CB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E5FD977"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hideMark/>
          </w:tcPr>
          <w:p w14:paraId="38C830A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Address including postcode: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7470" w:type="dxa"/>
            <w:gridSpan w:val="3"/>
            <w:tcBorders>
              <w:top w:val="dashed" w:sz="6" w:space="0" w:color="auto"/>
              <w:left w:val="single" w:sz="6" w:space="0" w:color="auto"/>
              <w:bottom w:val="single" w:sz="6" w:space="0" w:color="auto"/>
              <w:right w:val="single" w:sz="6" w:space="0" w:color="auto"/>
            </w:tcBorders>
            <w:vAlign w:val="center"/>
            <w:hideMark/>
          </w:tcPr>
          <w:p w14:paraId="72FE3C6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42739DF9"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hideMark/>
          </w:tcPr>
          <w:p w14:paraId="5E267DE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Email address: </w:t>
            </w:r>
          </w:p>
        </w:tc>
        <w:tc>
          <w:tcPr>
            <w:tcW w:w="7470" w:type="dxa"/>
            <w:gridSpan w:val="3"/>
            <w:tcBorders>
              <w:top w:val="dashed" w:sz="6" w:space="0" w:color="auto"/>
              <w:left w:val="single" w:sz="6" w:space="0" w:color="auto"/>
              <w:bottom w:val="single" w:sz="6" w:space="0" w:color="auto"/>
              <w:right w:val="single" w:sz="6" w:space="0" w:color="auto"/>
            </w:tcBorders>
            <w:vAlign w:val="center"/>
            <w:hideMark/>
          </w:tcPr>
          <w:p w14:paraId="05B9C2D2"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31990157" w14:textId="77777777" w:rsidTr="00E472D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bottom"/>
            <w:hideMark/>
          </w:tcPr>
          <w:p w14:paraId="68802F53"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xml:space="preserve">Contact </w:t>
            </w:r>
            <w:proofErr w:type="spellStart"/>
            <w:r w:rsidRPr="00E472D9">
              <w:rPr>
                <w:rFonts w:ascii="Aptos" w:eastAsia="Times New Roman" w:hAnsi="Aptos" w:cs="Times New Roman"/>
                <w:kern w:val="0"/>
                <w:sz w:val="22"/>
                <w:szCs w:val="22"/>
                <w:lang w:eastAsia="en-GB"/>
                <w14:ligatures w14:val="none"/>
              </w:rPr>
              <w:t>tel</w:t>
            </w:r>
            <w:proofErr w:type="spellEnd"/>
            <w:r w:rsidRPr="00E472D9">
              <w:rPr>
                <w:rFonts w:ascii="Aptos" w:eastAsia="Times New Roman" w:hAnsi="Aptos" w:cs="Times New Roman"/>
                <w:kern w:val="0"/>
                <w:sz w:val="22"/>
                <w:szCs w:val="22"/>
                <w:lang w:eastAsia="en-GB"/>
                <w14:ligatures w14:val="none"/>
              </w:rPr>
              <w:t xml:space="preserve"> number(s):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7470" w:type="dxa"/>
            <w:gridSpan w:val="3"/>
            <w:tcBorders>
              <w:top w:val="single" w:sz="6" w:space="0" w:color="auto"/>
              <w:left w:val="single" w:sz="6" w:space="0" w:color="auto"/>
              <w:bottom w:val="single" w:sz="6" w:space="0" w:color="auto"/>
              <w:right w:val="single" w:sz="6" w:space="0" w:color="auto"/>
            </w:tcBorders>
            <w:vAlign w:val="center"/>
            <w:hideMark/>
          </w:tcPr>
          <w:p w14:paraId="18A46323"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p w14:paraId="757C035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bl>
    <w:p w14:paraId="55D52D43"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5"/>
        <w:gridCol w:w="1980"/>
        <w:gridCol w:w="2130"/>
      </w:tblGrid>
      <w:tr w:rsidR="00E472D9" w:rsidRPr="00E472D9" w14:paraId="475659FE" w14:textId="77777777" w:rsidTr="00E472D9">
        <w:trPr>
          <w:trHeight w:val="285"/>
        </w:trPr>
        <w:tc>
          <w:tcPr>
            <w:tcW w:w="4905" w:type="dxa"/>
            <w:tcBorders>
              <w:top w:val="nil"/>
              <w:left w:val="nil"/>
              <w:bottom w:val="single" w:sz="6" w:space="0" w:color="auto"/>
              <w:right w:val="nil"/>
            </w:tcBorders>
            <w:vAlign w:val="center"/>
            <w:hideMark/>
          </w:tcPr>
          <w:p w14:paraId="6E364831"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color w:val="FFFFFF"/>
                <w:kern w:val="0"/>
                <w:sz w:val="22"/>
                <w:szCs w:val="22"/>
                <w:lang w:eastAsia="en-GB"/>
                <w14:ligatures w14:val="none"/>
              </w:rPr>
              <w:t> </w:t>
            </w:r>
            <w:r w:rsidRPr="00E472D9">
              <w:rPr>
                <w:rFonts w:ascii="Aptos" w:eastAsia="Times New Roman" w:hAnsi="Aptos" w:cs="Times New Roman"/>
                <w:color w:val="FFFFFF"/>
                <w:kern w:val="0"/>
                <w:sz w:val="22"/>
                <w:szCs w:val="22"/>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2F2F2"/>
            <w:vAlign w:val="center"/>
            <w:hideMark/>
          </w:tcPr>
          <w:p w14:paraId="337C6C5F" w14:textId="77777777" w:rsidR="00E472D9" w:rsidRPr="00E472D9" w:rsidRDefault="00E472D9" w:rsidP="00E472D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Delete as applicable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25458FD0" w14:textId="77777777" w:rsidTr="00E472D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6C74B2D"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Do you have an Advanced Learning Loan?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369BD863" w14:textId="77777777" w:rsidR="00E472D9" w:rsidRPr="00E472D9" w:rsidRDefault="00E472D9" w:rsidP="00E472D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Yes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13C91C0B"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No</w:t>
            </w:r>
            <w:r w:rsidRPr="00E472D9">
              <w:rPr>
                <w:rFonts w:ascii="Aptos" w:eastAsia="Times New Roman" w:hAnsi="Aptos" w:cs="Times New Roman"/>
                <w:kern w:val="0"/>
                <w:sz w:val="22"/>
                <w:szCs w:val="22"/>
                <w:lang w:eastAsia="en-GB"/>
                <w14:ligatures w14:val="none"/>
              </w:rPr>
              <w:t> </w:t>
            </w:r>
          </w:p>
        </w:tc>
      </w:tr>
      <w:tr w:rsidR="00E472D9" w:rsidRPr="00E472D9" w14:paraId="5D20EE46" w14:textId="77777777" w:rsidTr="00E472D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78AAF2C7"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Do you have the right to live in the UK?</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5130C2CA" w14:textId="77777777" w:rsidR="00E472D9" w:rsidRPr="00E472D9" w:rsidRDefault="00E472D9" w:rsidP="00E472D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Yes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56AD9B05"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No</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7FECF09A" w14:textId="77777777" w:rsidTr="00E472D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361DD01"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Have you been permanently resident in the UK for the last 3 years?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6C684694" w14:textId="77777777" w:rsidR="00E472D9" w:rsidRPr="00E472D9" w:rsidRDefault="00E472D9" w:rsidP="00E472D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Yes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77688616"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No</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9DDBA62" w14:textId="77777777" w:rsidTr="00E472D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FD73277"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Do you live with a parent, guardian or relative?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3DB7D613" w14:textId="77777777" w:rsidR="00E472D9" w:rsidRPr="00E472D9" w:rsidRDefault="00E472D9" w:rsidP="00E472D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Yes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509C5E62"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No</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503AAE69" w14:textId="77777777" w:rsidTr="00E472D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A4400D7"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Who else lives with you? (</w:t>
            </w:r>
            <w:proofErr w:type="gramStart"/>
            <w:r w:rsidRPr="00E472D9">
              <w:rPr>
                <w:rFonts w:ascii="Aptos" w:eastAsia="Times New Roman" w:hAnsi="Aptos" w:cs="Times New Roman"/>
                <w:kern w:val="0"/>
                <w:sz w:val="22"/>
                <w:szCs w:val="22"/>
                <w:lang w:val="en-US" w:eastAsia="en-GB"/>
                <w14:ligatures w14:val="none"/>
              </w:rPr>
              <w:t>include</w:t>
            </w:r>
            <w:proofErr w:type="gramEnd"/>
            <w:r w:rsidRPr="00E472D9">
              <w:rPr>
                <w:rFonts w:ascii="Aptos" w:eastAsia="Times New Roman" w:hAnsi="Aptos" w:cs="Times New Roman"/>
                <w:kern w:val="0"/>
                <w:sz w:val="22"/>
                <w:szCs w:val="22"/>
                <w:lang w:val="en-US" w:eastAsia="en-GB"/>
                <w14:ligatures w14:val="none"/>
              </w:rPr>
              <w:t xml:space="preserve"> all other members of the household)</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vAlign w:val="center"/>
            <w:hideMark/>
          </w:tcPr>
          <w:p w14:paraId="4DE11DA2"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bl>
    <w:p w14:paraId="7641D4D2"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p w14:paraId="568E84F5"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What course are you studying?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5"/>
        <w:gridCol w:w="2400"/>
        <w:gridCol w:w="1830"/>
        <w:gridCol w:w="705"/>
        <w:gridCol w:w="1545"/>
        <w:gridCol w:w="780"/>
      </w:tblGrid>
      <w:tr w:rsidR="00E472D9" w:rsidRPr="00E472D9" w14:paraId="3967967D" w14:textId="77777777" w:rsidTr="00E472D9">
        <w:trPr>
          <w:trHeight w:val="285"/>
        </w:trPr>
        <w:tc>
          <w:tcPr>
            <w:tcW w:w="169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48F90D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Course name and level:</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2400" w:type="dxa"/>
            <w:tcBorders>
              <w:top w:val="single" w:sz="6" w:space="0" w:color="auto"/>
              <w:left w:val="single" w:sz="6" w:space="0" w:color="auto"/>
              <w:bottom w:val="single" w:sz="6" w:space="0" w:color="auto"/>
              <w:right w:val="single" w:sz="6" w:space="0" w:color="auto"/>
            </w:tcBorders>
            <w:vAlign w:val="center"/>
            <w:hideMark/>
          </w:tcPr>
          <w:p w14:paraId="02B40F7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8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0C180F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Year of course: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br/>
              <w:t>(Year 1 or 2)</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705" w:type="dxa"/>
            <w:tcBorders>
              <w:top w:val="single" w:sz="6" w:space="0" w:color="auto"/>
              <w:left w:val="single" w:sz="6" w:space="0" w:color="auto"/>
              <w:bottom w:val="single" w:sz="6" w:space="0" w:color="auto"/>
              <w:right w:val="single" w:sz="6" w:space="0" w:color="auto"/>
            </w:tcBorders>
            <w:vAlign w:val="center"/>
            <w:hideMark/>
          </w:tcPr>
          <w:p w14:paraId="2A7DB44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54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3795D16"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Part time or full time?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780" w:type="dxa"/>
            <w:tcBorders>
              <w:top w:val="single" w:sz="6" w:space="0" w:color="auto"/>
              <w:left w:val="single" w:sz="6" w:space="0" w:color="auto"/>
              <w:bottom w:val="single" w:sz="6" w:space="0" w:color="auto"/>
              <w:right w:val="single" w:sz="6" w:space="0" w:color="auto"/>
            </w:tcBorders>
            <w:vAlign w:val="center"/>
            <w:hideMark/>
          </w:tcPr>
          <w:p w14:paraId="51F4DA4D" w14:textId="77777777" w:rsidR="00E472D9" w:rsidRPr="00E472D9" w:rsidRDefault="00E472D9" w:rsidP="00E472D9">
            <w:pPr>
              <w:spacing w:after="0" w:line="240" w:lineRule="auto"/>
              <w:ind w:right="120"/>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18"/>
                <w:szCs w:val="18"/>
                <w:lang w:eastAsia="en-GB"/>
                <w14:ligatures w14:val="none"/>
              </w:rPr>
              <w:t> </w:t>
            </w:r>
            <w:r w:rsidRPr="00E472D9">
              <w:rPr>
                <w:rFonts w:ascii="Aptos" w:eastAsia="Times New Roman" w:hAnsi="Aptos" w:cs="Times New Roman"/>
                <w:kern w:val="0"/>
                <w:sz w:val="18"/>
                <w:szCs w:val="18"/>
                <w:lang w:eastAsia="en-GB"/>
                <w14:ligatures w14:val="none"/>
              </w:rPr>
              <w:t> </w:t>
            </w:r>
          </w:p>
        </w:tc>
      </w:tr>
    </w:tbl>
    <w:p w14:paraId="5604FD12"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p w14:paraId="186D7634"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Discretionary Bursary Scheme </w:t>
      </w:r>
    </w:p>
    <w:p w14:paraId="3A5C7A7D"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You may be eligible for a Discretionary Bursary of up to £1,000 if you receive any of the benefits listed below. Personal Independence Payment (PIP) is not an eligible benefit. This funding is allocated based on individual needs and not all students who qualify will receive the full £1000. This bursary can fund travel costs, uniform, course materials, and trips. You must indicate below what benefit(s) you receive and INCLUDE EVIDENCE WITH YOUR APPLICATION. </w:t>
      </w:r>
    </w:p>
    <w:p w14:paraId="08D3DFD6" w14:textId="77777777" w:rsidR="00E472D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 xml:space="preserve">You must indicate below what benefit(s) you receive and </w:t>
      </w:r>
      <w:r w:rsidRPr="00E472D9">
        <w:rPr>
          <w:rFonts w:ascii="Aptos" w:eastAsia="Times New Roman" w:hAnsi="Aptos" w:cs="Segoe UI"/>
          <w:b/>
          <w:bCs/>
          <w:kern w:val="0"/>
          <w:sz w:val="22"/>
          <w:szCs w:val="22"/>
          <w:lang w:eastAsia="en-GB"/>
          <w14:ligatures w14:val="none"/>
        </w:rPr>
        <w:t>SEND THE EVIDENCE WITH YOUR APPLICATION</w:t>
      </w:r>
      <w:r w:rsidRPr="00E472D9">
        <w:rPr>
          <w:rFonts w:ascii="Aptos" w:eastAsia="Times New Roman" w:hAnsi="Aptos" w:cs="Segoe UI"/>
          <w:kern w:val="0"/>
          <w:sz w:val="22"/>
          <w:szCs w:val="22"/>
          <w:lang w:eastAsia="en-GB"/>
          <w14:ligatures w14:val="none"/>
        </w:rPr>
        <w:t>. </w:t>
      </w:r>
    </w:p>
    <w:p w14:paraId="3A74150E" w14:textId="77777777" w:rsidR="00694B0F" w:rsidRPr="00E472D9" w:rsidRDefault="00694B0F" w:rsidP="00E472D9">
      <w:pPr>
        <w:spacing w:after="0" w:line="240" w:lineRule="auto"/>
        <w:textAlignment w:val="baseline"/>
        <w:rPr>
          <w:rFonts w:ascii="Segoe UI" w:eastAsia="Times New Roman" w:hAnsi="Segoe UI" w:cs="Segoe UI"/>
          <w:kern w:val="0"/>
          <w:sz w:val="18"/>
          <w:szCs w:val="18"/>
          <w:lang w:eastAsia="en-GB"/>
          <w14:ligatures w14:val="none"/>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5"/>
        <w:gridCol w:w="885"/>
        <w:gridCol w:w="3705"/>
      </w:tblGrid>
      <w:tr w:rsidR="00E472D9" w:rsidRPr="00E472D9" w14:paraId="0F2B906C"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33EC0B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Eligible benefits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2F2F2"/>
            <w:hideMark/>
          </w:tcPr>
          <w:p w14:paraId="59746AF2"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Please enter X</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237BBC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Evidence you must provide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7FC055B0"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5502B8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Support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3FA24E3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09F064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Letter dated after 31 May 2025 stating receipt of this benefit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2290119C"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0A42BD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Based Job Seeker’s Allowance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0533788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2A4AD1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All pages of the JSA notification letter, dated after 31 May 2025</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73348B59"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C005C8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Related Employment and Support Allowance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04E9514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5DFBBC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All pages of the notification letter, dated after 31 May 2025</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869CC75"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1D2DA6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Support under part VI of the Immigration and Asylum Act 1999</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5111920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A1C3D5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Letter dated after 31 May 2025 stating receipt of this benefit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49BE0CC"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DD5718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The Guarantee Element of State Pension Credit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70713DC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35AFCA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The State Pension Credit (Guarantee Element) letter, dated after 31 May 2025</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2C39DF83"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B0BC02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Child Tax Credit – (If you are not in receipt of Working Tax Credit) and have an annual gross income of no more than £16,190 as assessed by His Majesty’s Revenue and Customs.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4CD8AF4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FC824D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All pages of the Tax Credit Award Notice for April 2025 to April 2026.</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31BAD86A"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340802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lastRenderedPageBreak/>
              <w:t>Universal Credit with net earnings not exceeding the equivalent of £25,000 pa</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1C8130A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3348AB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The full statement of the three most recent award notices which can be downloaded from your online account. It needs to show earnings from employment, if any.</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58A707A9" w14:textId="77777777" w:rsidTr="00E472D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80D21F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xml:space="preserve">Working Tax Credit Run On - The </w:t>
            </w:r>
            <w:proofErr w:type="gramStart"/>
            <w:r w:rsidRPr="00E472D9">
              <w:rPr>
                <w:rFonts w:ascii="Aptos" w:eastAsia="Times New Roman" w:hAnsi="Aptos" w:cs="Times New Roman"/>
                <w:kern w:val="0"/>
                <w:sz w:val="22"/>
                <w:szCs w:val="22"/>
                <w:lang w:eastAsia="en-GB"/>
                <w14:ligatures w14:val="none"/>
              </w:rPr>
              <w:t>4 week</w:t>
            </w:r>
            <w:proofErr w:type="gramEnd"/>
            <w:r w:rsidRPr="00E472D9">
              <w:rPr>
                <w:rFonts w:ascii="Aptos" w:eastAsia="Times New Roman" w:hAnsi="Aptos" w:cs="Times New Roman"/>
                <w:kern w:val="0"/>
                <w:sz w:val="22"/>
                <w:szCs w:val="22"/>
                <w:lang w:eastAsia="en-GB"/>
                <w14:ligatures w14:val="none"/>
              </w:rPr>
              <w:t xml:space="preserve"> payment that you receive when you stop qualifying for Working Tax Credit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5ADDCBB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9DC048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All pages of the Working Tax Credit ‘run-on’ Award Notice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bl>
    <w:p w14:paraId="1ADDBCF5" w14:textId="2ABAAF70" w:rsidR="001C0FF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 </w:t>
      </w:r>
    </w:p>
    <w:p w14:paraId="47A6BF52"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What do you need the finances to support?  </w:t>
      </w:r>
    </w:p>
    <w:p w14:paraId="63068F18"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Please select the type of funding support that you need:  </w:t>
      </w:r>
    </w:p>
    <w:p w14:paraId="0DAC718D" w14:textId="77777777" w:rsidR="00E472D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Students on part-time courses may be reimbursed for individual bus and train tickets.   </w:t>
      </w:r>
    </w:p>
    <w:p w14:paraId="2276CBFC" w14:textId="77777777" w:rsidR="001C0FF9" w:rsidRPr="00E472D9" w:rsidRDefault="001C0FF9" w:rsidP="00E472D9">
      <w:pPr>
        <w:spacing w:after="0" w:line="240" w:lineRule="auto"/>
        <w:textAlignment w:val="baseline"/>
        <w:rPr>
          <w:rFonts w:ascii="Segoe UI" w:eastAsia="Times New Roman" w:hAnsi="Segoe UI" w:cs="Segoe UI"/>
          <w:kern w:val="0"/>
          <w:sz w:val="18"/>
          <w:szCs w:val="18"/>
          <w:lang w:eastAsia="en-GB"/>
          <w14:ligatures w14:val="none"/>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570"/>
        <w:gridCol w:w="705"/>
        <w:gridCol w:w="4695"/>
      </w:tblGrid>
      <w:tr w:rsidR="00E472D9" w:rsidRPr="00E472D9" w14:paraId="2CD65C7C"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2B8CDBE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2F2F2"/>
            <w:hideMark/>
          </w:tcPr>
          <w:p w14:paraId="55DE0BA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Please select: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4695" w:type="dxa"/>
            <w:tcBorders>
              <w:top w:val="single" w:sz="6" w:space="0" w:color="auto"/>
              <w:left w:val="single" w:sz="6" w:space="0" w:color="auto"/>
              <w:bottom w:val="single" w:sz="6" w:space="0" w:color="auto"/>
              <w:right w:val="single" w:sz="6" w:space="0" w:color="auto"/>
            </w:tcBorders>
            <w:shd w:val="clear" w:color="auto" w:fill="F2F2F2"/>
            <w:hideMark/>
          </w:tcPr>
          <w:p w14:paraId="42720FD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Where will you be travelling from:</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005D9F92" w14:textId="77777777" w:rsidTr="00E472D9">
        <w:trPr>
          <w:trHeight w:val="450"/>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36A6CF6C"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Train travel</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38703BED"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44B7B6D5"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56EDEB02"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530133C9" w14:textId="77777777" w:rsidTr="00E472D9">
        <w:trPr>
          <w:trHeight w:val="43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22BF507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Bus travel</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207F00C9"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434DE42E"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1E37854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A845671" w14:textId="77777777" w:rsidTr="00E472D9">
        <w:trPr>
          <w:trHeight w:val="450"/>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702C7FE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 Level Industry Placement Travel</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7634CC76"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6294C692"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0092CB0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0EDB91C4" w14:textId="77777777" w:rsidTr="00E472D9">
        <w:trPr>
          <w:trHeight w:val="285"/>
        </w:trPr>
        <w:tc>
          <w:tcPr>
            <w:tcW w:w="4290" w:type="dxa"/>
            <w:gridSpan w:val="3"/>
            <w:tcBorders>
              <w:top w:val="single" w:sz="6" w:space="0" w:color="auto"/>
              <w:left w:val="single" w:sz="6" w:space="0" w:color="auto"/>
              <w:bottom w:val="single" w:sz="6" w:space="0" w:color="auto"/>
              <w:right w:val="single" w:sz="6" w:space="0" w:color="auto"/>
            </w:tcBorders>
            <w:shd w:val="clear" w:color="auto" w:fill="BFBFBF"/>
            <w:vAlign w:val="center"/>
            <w:hideMark/>
          </w:tcPr>
          <w:p w14:paraId="61F4E0AD"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c>
          <w:tcPr>
            <w:tcW w:w="4695" w:type="dxa"/>
            <w:tcBorders>
              <w:top w:val="single" w:sz="6" w:space="0" w:color="auto"/>
              <w:left w:val="single" w:sz="6" w:space="0" w:color="auto"/>
              <w:bottom w:val="single" w:sz="6" w:space="0" w:color="auto"/>
              <w:right w:val="single" w:sz="6" w:space="0" w:color="auto"/>
            </w:tcBorders>
            <w:shd w:val="clear" w:color="auto" w:fill="BFBFBF"/>
            <w:hideMark/>
          </w:tcPr>
          <w:p w14:paraId="0A5C37F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5ADB196"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1873C4E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Uniform / kit / PPE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C567ED5"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D4C76D7"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vMerge w:val="restart"/>
            <w:tcBorders>
              <w:top w:val="single" w:sz="6" w:space="0" w:color="auto"/>
              <w:left w:val="single" w:sz="6" w:space="0" w:color="auto"/>
              <w:bottom w:val="single" w:sz="6" w:space="0" w:color="auto"/>
              <w:right w:val="single" w:sz="6" w:space="0" w:color="auto"/>
            </w:tcBorders>
            <w:shd w:val="clear" w:color="auto" w:fill="FFFFFF"/>
            <w:hideMark/>
          </w:tcPr>
          <w:p w14:paraId="4977D83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We will refund the cost of items such as uniform, PPE (safety equipment), books, kit, course materials. You will need to purchase these and provide receipts to claim the refund.</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638BE5A8"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43827C8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Course materials and books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FF0AB0C"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EDEE14C"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5775F6DA" w14:textId="77777777" w:rsidR="00E472D9" w:rsidRPr="00E472D9" w:rsidRDefault="00E472D9" w:rsidP="00E472D9">
            <w:pPr>
              <w:spacing w:after="0" w:line="240" w:lineRule="auto"/>
              <w:rPr>
                <w:rFonts w:ascii="Times New Roman" w:eastAsia="Times New Roman" w:hAnsi="Times New Roman" w:cs="Times New Roman"/>
                <w:kern w:val="0"/>
                <w:lang w:eastAsia="en-GB"/>
                <w14:ligatures w14:val="none"/>
              </w:rPr>
            </w:pPr>
          </w:p>
        </w:tc>
      </w:tr>
      <w:tr w:rsidR="00E472D9" w:rsidRPr="00E472D9" w14:paraId="3FB0E610"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08F63D6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Cookery &amp; Horticultural</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99EEE1C"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121A9E0"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shd w:val="clear" w:color="auto" w:fill="FFFFFF"/>
            <w:hideMark/>
          </w:tcPr>
          <w:p w14:paraId="537EB9F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val="en-US" w:eastAsia="en-GB"/>
                <w14:ligatures w14:val="none"/>
              </w:rPr>
              <w:t>Foundation students only. Cost will be paid directly to the course department</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1399EBF6"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0076C98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Trips</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81E3873"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A689002"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shd w:val="clear" w:color="auto" w:fill="FFFFFF"/>
            <w:hideMark/>
          </w:tcPr>
          <w:p w14:paraId="4869882C"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These costs are usually paid directly to the course department. Only educational trips can be covered by the bursary.</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0FD6D0C8" w14:textId="77777777" w:rsidTr="00E472D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12FDE60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Registration and exam fees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16E7415"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56825CA"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shd w:val="clear" w:color="auto" w:fill="FFFFFF"/>
            <w:hideMark/>
          </w:tcPr>
          <w:p w14:paraId="377EA042"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Registration and exam fees are in addition to tuition fees. The bursary cannot support payments of tuition fees or exam re-sits. </w:t>
            </w:r>
          </w:p>
        </w:tc>
      </w:tr>
    </w:tbl>
    <w:p w14:paraId="3F14431A"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p w14:paraId="075F0A00"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Childcare Costs (Care to Learn)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5"/>
        <w:gridCol w:w="3465"/>
        <w:gridCol w:w="3000"/>
      </w:tblGrid>
      <w:tr w:rsidR="00E472D9" w:rsidRPr="00E472D9" w14:paraId="6D82E6C7" w14:textId="77777777" w:rsidTr="00E472D9">
        <w:trPr>
          <w:trHeight w:val="480"/>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40F556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Childcare provider name: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3B4C1B1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p w14:paraId="71B951C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i/>
                <w:iCs/>
                <w:kern w:val="0"/>
                <w:sz w:val="22"/>
                <w:szCs w:val="22"/>
                <w:lang w:eastAsia="en-GB"/>
                <w14:ligatures w14:val="none"/>
              </w:rPr>
              <w:t>(Please advise if a childminder, nursery or after school club)</w:t>
            </w:r>
            <w:r w:rsidRPr="00E472D9">
              <w:rPr>
                <w:rFonts w:ascii="Aptos" w:eastAsia="Times New Roman" w:hAnsi="Aptos" w:cs="Times New Roman"/>
                <w:kern w:val="0"/>
                <w:sz w:val="22"/>
                <w:szCs w:val="22"/>
                <w:lang w:eastAsia="en-GB"/>
                <w14:ligatures w14:val="none"/>
              </w:rPr>
              <w:t> </w:t>
            </w:r>
          </w:p>
        </w:tc>
      </w:tr>
      <w:tr w:rsidR="00E472D9" w:rsidRPr="00E472D9" w14:paraId="3815E396" w14:textId="77777777" w:rsidTr="00E472D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1DC560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Address: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0CDC4BF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color w:val="FFFFFF"/>
                <w:kern w:val="0"/>
                <w:sz w:val="22"/>
                <w:szCs w:val="22"/>
                <w:lang w:eastAsia="en-GB"/>
                <w14:ligatures w14:val="none"/>
              </w:rPr>
              <w:t> </w:t>
            </w:r>
            <w:r w:rsidRPr="00E472D9">
              <w:rPr>
                <w:rFonts w:ascii="Aptos" w:eastAsia="Times New Roman" w:hAnsi="Aptos" w:cs="Times New Roman"/>
                <w:color w:val="FFFFFF"/>
                <w:kern w:val="0"/>
                <w:sz w:val="22"/>
                <w:szCs w:val="22"/>
                <w:lang w:eastAsia="en-GB"/>
                <w14:ligatures w14:val="none"/>
              </w:rPr>
              <w:t> </w:t>
            </w:r>
          </w:p>
          <w:p w14:paraId="7A5C0AC3"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lang w:eastAsia="en-GB"/>
                <w14:ligatures w14:val="none"/>
              </w:rPr>
              <w:t> </w:t>
            </w:r>
          </w:p>
        </w:tc>
      </w:tr>
      <w:tr w:rsidR="00E472D9" w:rsidRPr="00E472D9" w14:paraId="760E3BD1" w14:textId="77777777" w:rsidTr="00E472D9">
        <w:trPr>
          <w:trHeight w:val="49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AC8B80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Postcode:</w:t>
            </w: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4147AEE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r>
      <w:tr w:rsidR="00E472D9" w:rsidRPr="00E472D9" w14:paraId="3F701F7A" w14:textId="77777777" w:rsidTr="00E472D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B19C7F3"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Registration number of childminder: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4718750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p w14:paraId="104EF09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i/>
                <w:iCs/>
                <w:kern w:val="0"/>
                <w:sz w:val="22"/>
                <w:szCs w:val="22"/>
                <w:lang w:eastAsia="en-GB"/>
                <w14:ligatures w14:val="none"/>
              </w:rPr>
              <w:t>(We do not support non-registered minders)</w:t>
            </w:r>
            <w:r w:rsidRPr="00E472D9">
              <w:rPr>
                <w:rFonts w:ascii="Aptos" w:eastAsia="Times New Roman" w:hAnsi="Aptos" w:cs="Times New Roman"/>
                <w:kern w:val="0"/>
                <w:sz w:val="22"/>
                <w:szCs w:val="22"/>
                <w:lang w:eastAsia="en-GB"/>
                <w14:ligatures w14:val="none"/>
              </w:rPr>
              <w:t> </w:t>
            </w:r>
          </w:p>
        </w:tc>
      </w:tr>
      <w:tr w:rsidR="00E472D9" w:rsidRPr="00E472D9" w14:paraId="4D1173C7" w14:textId="77777777" w:rsidTr="00E472D9">
        <w:trPr>
          <w:trHeight w:val="285"/>
        </w:trPr>
        <w:tc>
          <w:tcPr>
            <w:tcW w:w="9000" w:type="dxa"/>
            <w:gridSpan w:val="3"/>
            <w:tcBorders>
              <w:top w:val="single" w:sz="6" w:space="0" w:color="auto"/>
              <w:left w:val="single" w:sz="6" w:space="0" w:color="auto"/>
              <w:bottom w:val="single" w:sz="6" w:space="0" w:color="auto"/>
              <w:right w:val="single" w:sz="6" w:space="0" w:color="auto"/>
            </w:tcBorders>
            <w:shd w:val="clear" w:color="auto" w:fill="F2F2F2"/>
            <w:vAlign w:val="center"/>
            <w:hideMark/>
          </w:tcPr>
          <w:p w14:paraId="4B74709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Name(s) of child/children and date(s) of birth: </w:t>
            </w:r>
            <w:r w:rsidRPr="00E472D9">
              <w:rPr>
                <w:rFonts w:ascii="Aptos" w:eastAsia="Times New Roman" w:hAnsi="Aptos" w:cs="Times New Roman"/>
                <w:kern w:val="0"/>
                <w:sz w:val="22"/>
                <w:szCs w:val="22"/>
                <w:lang w:eastAsia="en-GB"/>
                <w14:ligatures w14:val="none"/>
              </w:rPr>
              <w:br/>
            </w:r>
            <w:r w:rsidRPr="00E472D9">
              <w:rPr>
                <w:rFonts w:ascii="Aptos" w:eastAsia="Times New Roman" w:hAnsi="Aptos" w:cs="Times New Roman"/>
                <w:i/>
                <w:iCs/>
                <w:kern w:val="0"/>
                <w:sz w:val="22"/>
                <w:szCs w:val="22"/>
                <w:lang w:eastAsia="en-GB"/>
                <w14:ligatures w14:val="none"/>
              </w:rPr>
              <w:t>(We will require a copy of the birth certificate or child benefit letter for each child)</w:t>
            </w:r>
            <w:r w:rsidRPr="00E472D9">
              <w:rPr>
                <w:rFonts w:ascii="Aptos" w:eastAsia="Times New Roman" w:hAnsi="Aptos" w:cs="Times New Roman"/>
                <w:kern w:val="0"/>
                <w:sz w:val="22"/>
                <w:szCs w:val="22"/>
                <w:lang w:eastAsia="en-GB"/>
                <w14:ligatures w14:val="none"/>
              </w:rPr>
              <w:t> </w:t>
            </w:r>
          </w:p>
        </w:tc>
      </w:tr>
      <w:tr w:rsidR="00E472D9" w:rsidRPr="00E472D9" w14:paraId="16CF1BA1" w14:textId="77777777" w:rsidTr="00E472D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3193885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03E22C6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r>
      <w:tr w:rsidR="00E472D9" w:rsidRPr="00E472D9" w14:paraId="77927A00" w14:textId="77777777" w:rsidTr="00E472D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2263B4A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661610E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r>
      <w:tr w:rsidR="00E472D9" w:rsidRPr="00E472D9" w14:paraId="186EE598" w14:textId="77777777" w:rsidTr="00E472D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495F524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68E4466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r>
      <w:tr w:rsidR="00E472D9" w:rsidRPr="00E472D9" w14:paraId="26B7820E" w14:textId="77777777" w:rsidTr="00E472D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716AC6D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285A2E8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w:t>
            </w:r>
          </w:p>
        </w:tc>
      </w:tr>
    </w:tbl>
    <w:p w14:paraId="022FA499" w14:textId="5DB3AB7A"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w:eastAsia="Times New Roman" w:hAnsi="Aptos" w:cs="Segoe UI"/>
          <w:kern w:val="0"/>
          <w:sz w:val="22"/>
          <w:szCs w:val="22"/>
          <w:lang w:eastAsia="en-GB"/>
          <w14:ligatures w14:val="none"/>
        </w:rPr>
        <w:lastRenderedPageBreak/>
        <w:t> </w:t>
      </w:r>
      <w:r w:rsidRPr="00E472D9">
        <w:rPr>
          <w:rFonts w:ascii="Aptos Display" w:eastAsia="Times New Roman" w:hAnsi="Aptos Display" w:cs="Segoe UI"/>
          <w:color w:val="0F4761"/>
          <w:kern w:val="0"/>
          <w:sz w:val="32"/>
          <w:szCs w:val="32"/>
          <w:lang w:eastAsia="en-GB"/>
          <w14:ligatures w14:val="none"/>
        </w:rPr>
        <w:t>Free college meals  </w:t>
      </w:r>
    </w:p>
    <w:p w14:paraId="78CA3CEC" w14:textId="77777777" w:rsidR="00E472D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Free College Meals are provided for students who meet the Government criteria. If you qualify, you will receive £3.50 for lunch per day for timetabled days at college. You are eligible for Free College Meals if you receive one or more of the benefits below. Please note: Personal Independence Payment (PIP) is not an eligible benefit.  </w:t>
      </w:r>
    </w:p>
    <w:p w14:paraId="332E4A79" w14:textId="77777777" w:rsidR="001C0FF9" w:rsidRPr="00E472D9" w:rsidRDefault="001C0FF9" w:rsidP="00E472D9">
      <w:pPr>
        <w:spacing w:after="0" w:line="240" w:lineRule="auto"/>
        <w:textAlignment w:val="baseline"/>
        <w:rPr>
          <w:rFonts w:ascii="Segoe UI" w:eastAsia="Times New Roman" w:hAnsi="Segoe UI" w:cs="Segoe UI"/>
          <w:kern w:val="0"/>
          <w:sz w:val="18"/>
          <w:szCs w:val="18"/>
          <w:lang w:eastAsia="en-GB"/>
          <w14:ligatures w14:val="none"/>
        </w:rPr>
      </w:pPr>
    </w:p>
    <w:p w14:paraId="0190248C"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YOU MUST INCLUDE EVIDENCE WITH YOUR APPLICATION.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35"/>
        <w:gridCol w:w="1365"/>
      </w:tblGrid>
      <w:tr w:rsidR="00E472D9" w:rsidRPr="00E472D9" w14:paraId="208C06A0" w14:textId="77777777" w:rsidTr="00E472D9">
        <w:trPr>
          <w:trHeight w:val="480"/>
        </w:trPr>
        <w:tc>
          <w:tcPr>
            <w:tcW w:w="76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1D6CE2D"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Would you like to claim for Free College Meals?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8B05A7B" w14:textId="77777777" w:rsidR="00E472D9" w:rsidRPr="00E472D9" w:rsidRDefault="00E472D9" w:rsidP="00E472D9">
            <w:pPr>
              <w:spacing w:after="0" w:line="240" w:lineRule="auto"/>
              <w:jc w:val="center"/>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Yes / No </w:t>
            </w:r>
          </w:p>
        </w:tc>
      </w:tr>
      <w:tr w:rsidR="00E472D9" w:rsidRPr="00E472D9" w14:paraId="551B4B3B" w14:textId="77777777" w:rsidTr="00E472D9">
        <w:trPr>
          <w:trHeight w:val="285"/>
        </w:trPr>
        <w:tc>
          <w:tcPr>
            <w:tcW w:w="9000" w:type="dxa"/>
            <w:gridSpan w:val="2"/>
            <w:tcBorders>
              <w:top w:val="single" w:sz="6" w:space="0" w:color="auto"/>
              <w:left w:val="single" w:sz="6" w:space="0" w:color="auto"/>
              <w:bottom w:val="single" w:sz="6" w:space="0" w:color="auto"/>
              <w:right w:val="single" w:sz="6" w:space="0" w:color="auto"/>
            </w:tcBorders>
            <w:shd w:val="clear" w:color="auto" w:fill="F2F2F2"/>
            <w:vAlign w:val="center"/>
            <w:hideMark/>
          </w:tcPr>
          <w:p w14:paraId="36E6F39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xml:space="preserve">Eligible benefits (Enter X next to benefits you </w:t>
            </w:r>
            <w:proofErr w:type="gramStart"/>
            <w:r w:rsidRPr="00E472D9">
              <w:rPr>
                <w:rFonts w:ascii="Aptos" w:eastAsia="Times New Roman" w:hAnsi="Aptos" w:cs="Times New Roman"/>
                <w:kern w:val="0"/>
                <w:sz w:val="22"/>
                <w:szCs w:val="22"/>
                <w:lang w:eastAsia="en-GB"/>
                <w14:ligatures w14:val="none"/>
              </w:rPr>
              <w:t>receive)   </w:t>
            </w:r>
            <w:proofErr w:type="gramEnd"/>
          </w:p>
        </w:tc>
      </w:tr>
      <w:tr w:rsidR="00E472D9" w:rsidRPr="00E472D9" w14:paraId="4E75C381"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132207CE"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Support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1B92167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633CDE6E"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16D9FCA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Based Job Seeker’s Allowance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3BDCBB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7D65CCF6"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312E0F95"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Income Related Employment and Support Allowance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F18970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05A39D18"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45750422"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Support under part VI of the Immigration and Asylum Act 1999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352C757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257D12FB"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70CE580A"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The Guaranteed Element of State Pension Credit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37146BEC"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2C1B7ABD"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4A4DDD4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 xml:space="preserve">Child Tax Credit - (If you are not in receipt of Working Tax </w:t>
            </w:r>
            <w:proofErr w:type="gramStart"/>
            <w:r w:rsidRPr="00E472D9">
              <w:rPr>
                <w:rFonts w:ascii="Aptos" w:eastAsia="Times New Roman" w:hAnsi="Aptos" w:cs="Times New Roman"/>
                <w:kern w:val="0"/>
                <w:sz w:val="22"/>
                <w:szCs w:val="22"/>
                <w:lang w:eastAsia="en-GB"/>
                <w14:ligatures w14:val="none"/>
              </w:rPr>
              <w:t>Credit)  and</w:t>
            </w:r>
            <w:proofErr w:type="gramEnd"/>
            <w:r w:rsidRPr="00E472D9">
              <w:rPr>
                <w:rFonts w:ascii="Aptos" w:eastAsia="Times New Roman" w:hAnsi="Aptos" w:cs="Times New Roman"/>
                <w:kern w:val="0"/>
                <w:sz w:val="22"/>
                <w:szCs w:val="22"/>
                <w:lang w:eastAsia="en-GB"/>
                <w14:ligatures w14:val="none"/>
              </w:rPr>
              <w:t xml:space="preserve"> have an annual gross income of no more than £16,190 as assessed by His Majesty’s Revenue and Customs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282EF28B"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41DCA530"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35408000"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Working Tax Credit Run On - The 4-week payment that you receive when you stop qualifying for Working Tax Credit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067B4397"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r w:rsidR="00E472D9" w:rsidRPr="00E472D9" w14:paraId="29F44BA3" w14:textId="77777777" w:rsidTr="00E472D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48B9F828"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Universal Credit with net earnings not exceeding the equivalent of £7,400 pa (after tax and not including any benefits you get)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2171E894"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color w:val="FFFFFF"/>
                <w:kern w:val="0"/>
                <w:sz w:val="22"/>
                <w:szCs w:val="22"/>
                <w:lang w:eastAsia="en-GB"/>
                <w14:ligatures w14:val="none"/>
              </w:rPr>
              <w:t> </w:t>
            </w:r>
          </w:p>
        </w:tc>
      </w:tr>
    </w:tbl>
    <w:p w14:paraId="1C0665D6"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w:t>
      </w:r>
    </w:p>
    <w:p w14:paraId="3C7D905E" w14:textId="77777777" w:rsidR="00E472D9" w:rsidRPr="00E472D9" w:rsidRDefault="00E472D9" w:rsidP="00E472D9">
      <w:pPr>
        <w:spacing w:after="0" w:line="240" w:lineRule="auto"/>
        <w:textAlignment w:val="baseline"/>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What happens next? </w:t>
      </w:r>
    </w:p>
    <w:p w14:paraId="381846E2"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 xml:space="preserve">For all bursary queries and to make a bursary request, please email this form with evidence to </w:t>
      </w:r>
      <w:hyperlink r:id="rId6" w:tgtFrame="_blank" w:history="1">
        <w:r w:rsidRPr="00E472D9">
          <w:rPr>
            <w:rFonts w:ascii="Aptos" w:eastAsia="Times New Roman" w:hAnsi="Aptos" w:cs="Segoe UI"/>
            <w:color w:val="0000FF"/>
            <w:kern w:val="0"/>
            <w:sz w:val="22"/>
            <w:szCs w:val="22"/>
            <w:u w:val="single"/>
            <w:lang w:eastAsia="en-GB"/>
            <w14:ligatures w14:val="none"/>
          </w:rPr>
          <w:t>bursary@newbury-college.ac.uk</w:t>
        </w:r>
      </w:hyperlink>
      <w:r w:rsidRPr="00E472D9">
        <w:rPr>
          <w:rFonts w:ascii="Aptos" w:eastAsia="Times New Roman" w:hAnsi="Aptos" w:cs="Segoe UI"/>
          <w:kern w:val="0"/>
          <w:sz w:val="22"/>
          <w:szCs w:val="22"/>
          <w:lang w:eastAsia="en-GB"/>
          <w14:ligatures w14:val="none"/>
        </w:rPr>
        <w:t>.   </w:t>
      </w:r>
    </w:p>
    <w:p w14:paraId="166412B0" w14:textId="77777777" w:rsidR="00E472D9" w:rsidRPr="00E472D9" w:rsidRDefault="00E472D9" w:rsidP="00E472D9">
      <w:pPr>
        <w:spacing w:after="0" w:line="240" w:lineRule="auto"/>
        <w:textAlignment w:val="baseline"/>
        <w:rPr>
          <w:rFonts w:ascii="Segoe UI" w:eastAsia="Times New Roman" w:hAnsi="Segoe UI" w:cs="Segoe UI"/>
          <w:kern w:val="0"/>
          <w:sz w:val="18"/>
          <w:szCs w:val="18"/>
          <w:lang w:eastAsia="en-GB"/>
          <w14:ligatures w14:val="none"/>
        </w:rPr>
      </w:pPr>
      <w:r w:rsidRPr="00E472D9">
        <w:rPr>
          <w:rFonts w:ascii="Aptos" w:eastAsia="Times New Roman" w:hAnsi="Aptos" w:cs="Segoe UI"/>
          <w:kern w:val="0"/>
          <w:sz w:val="22"/>
          <w:szCs w:val="22"/>
          <w:lang w:eastAsia="en-GB"/>
          <w14:ligatures w14:val="none"/>
        </w:rPr>
        <w:t>We will contact you if we require any further information. We will email you once the application has been processed. Bursary funds are limited, and we cannot guarantee funding for all students who apply. Your application will only apply for one college year; you will need to reapply for funding each year.   </w:t>
      </w:r>
    </w:p>
    <w:p w14:paraId="182DA176" w14:textId="77777777" w:rsidR="00E472D9" w:rsidRDefault="00E472D9" w:rsidP="00E472D9">
      <w:pPr>
        <w:spacing w:after="0" w:line="240" w:lineRule="auto"/>
        <w:jc w:val="center"/>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b/>
          <w:bCs/>
          <w:i/>
          <w:iCs/>
          <w:kern w:val="0"/>
          <w:sz w:val="22"/>
          <w:szCs w:val="22"/>
          <w:lang w:eastAsia="en-GB"/>
          <w14:ligatures w14:val="none"/>
        </w:rPr>
        <w:t>Applications can only be processed if the evidence shown in the above table, of eligible benefits is submitted.</w:t>
      </w:r>
      <w:r w:rsidRPr="00E472D9">
        <w:rPr>
          <w:rFonts w:ascii="Aptos" w:eastAsia="Times New Roman" w:hAnsi="Aptos" w:cs="Segoe UI"/>
          <w:kern w:val="0"/>
          <w:sz w:val="22"/>
          <w:szCs w:val="22"/>
          <w:lang w:eastAsia="en-GB"/>
          <w14:ligatures w14:val="none"/>
        </w:rPr>
        <w:t> </w:t>
      </w:r>
    </w:p>
    <w:p w14:paraId="2997F633" w14:textId="15F6E0F8" w:rsidR="00E472D9" w:rsidRPr="00E472D9" w:rsidRDefault="00E472D9" w:rsidP="007B3C23">
      <w:pPr>
        <w:rPr>
          <w:rFonts w:ascii="Segoe UI" w:eastAsia="Times New Roman" w:hAnsi="Segoe UI" w:cs="Segoe UI"/>
          <w:color w:val="0F4761"/>
          <w:kern w:val="0"/>
          <w:sz w:val="18"/>
          <w:szCs w:val="18"/>
          <w:lang w:eastAsia="en-GB"/>
          <w14:ligatures w14:val="none"/>
        </w:rPr>
      </w:pPr>
      <w:r w:rsidRPr="00E472D9">
        <w:rPr>
          <w:rFonts w:ascii="Aptos Display" w:eastAsia="Times New Roman" w:hAnsi="Aptos Display" w:cs="Segoe UI"/>
          <w:color w:val="0F4761"/>
          <w:kern w:val="0"/>
          <w:sz w:val="32"/>
          <w:szCs w:val="32"/>
          <w:lang w:eastAsia="en-GB"/>
          <w14:ligatures w14:val="none"/>
        </w:rPr>
        <w:t>Student declaration </w:t>
      </w:r>
    </w:p>
    <w:p w14:paraId="45CCBD32" w14:textId="77777777" w:rsidR="00E472D9" w:rsidRPr="00E472D9" w:rsidRDefault="00E472D9" w:rsidP="00E472D9">
      <w:pPr>
        <w:numPr>
          <w:ilvl w:val="0"/>
          <w:numId w:val="11"/>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declare that the information on this form is true and accurate to the best of my knowledge – I have made this claim for support fully aware that any false statements can lead to withdrawal/refusal of any financial support and may leave me open to prosecution.  </w:t>
      </w:r>
    </w:p>
    <w:p w14:paraId="5A83099E" w14:textId="77777777" w:rsidR="00E472D9" w:rsidRPr="00E472D9" w:rsidRDefault="00E472D9" w:rsidP="00E472D9">
      <w:pPr>
        <w:numPr>
          <w:ilvl w:val="0"/>
          <w:numId w:val="12"/>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that if I refuse to provide information which may be relevant to my claim, the application will not be accepted.  </w:t>
      </w:r>
    </w:p>
    <w:p w14:paraId="7014E629" w14:textId="77777777" w:rsidR="00E472D9" w:rsidRPr="00E472D9" w:rsidRDefault="00E472D9" w:rsidP="00E472D9">
      <w:pPr>
        <w:numPr>
          <w:ilvl w:val="0"/>
          <w:numId w:val="13"/>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that funding I receive under the Bursary Scheme will be paid on condition of standards of attendance and conduct. I understand payments will not be made where these standards are not met.  </w:t>
      </w:r>
    </w:p>
    <w:p w14:paraId="6CCEA515" w14:textId="77777777" w:rsidR="00E472D9" w:rsidRPr="00E472D9" w:rsidRDefault="00E472D9" w:rsidP="00E472D9">
      <w:pPr>
        <w:numPr>
          <w:ilvl w:val="0"/>
          <w:numId w:val="14"/>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When changes to my household financial circumstances occur, I confirm that I will notify the college immediately.  </w:t>
      </w:r>
    </w:p>
    <w:p w14:paraId="4EA00FF0" w14:textId="77777777" w:rsidR="00E472D9" w:rsidRPr="00E472D9" w:rsidRDefault="00E472D9" w:rsidP="00E472D9">
      <w:pPr>
        <w:numPr>
          <w:ilvl w:val="0"/>
          <w:numId w:val="15"/>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that funding I receive under the Bursary Scheme has been awarded to provide me with financial support to allow me to continue in education and if I leave education all financial support will stop, and I may be required to pay this back.   </w:t>
      </w:r>
    </w:p>
    <w:p w14:paraId="6D904705" w14:textId="77777777" w:rsidR="00E472D9" w:rsidRPr="00E472D9" w:rsidRDefault="00E472D9" w:rsidP="00E472D9">
      <w:pPr>
        <w:numPr>
          <w:ilvl w:val="0"/>
          <w:numId w:val="16"/>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lastRenderedPageBreak/>
        <w:t>I understand that I do not have an automatic entitlement to funding which is based on the information I have provided.  </w:t>
      </w:r>
    </w:p>
    <w:p w14:paraId="53018D0A" w14:textId="77777777" w:rsidR="00E472D9" w:rsidRPr="00E472D9" w:rsidRDefault="00E472D9" w:rsidP="00E472D9">
      <w:pPr>
        <w:numPr>
          <w:ilvl w:val="0"/>
          <w:numId w:val="17"/>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am clear that any payments I receive are to provide me with the means to remain in education and are to be used for items such as books, equipment, travel costs and some additional costs such as trips and miscellaneous course costs.  </w:t>
      </w:r>
    </w:p>
    <w:p w14:paraId="7D8CAD25" w14:textId="77777777" w:rsidR="00E472D9" w:rsidRPr="00E472D9" w:rsidRDefault="00E472D9" w:rsidP="00E472D9">
      <w:pPr>
        <w:numPr>
          <w:ilvl w:val="0"/>
          <w:numId w:val="18"/>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that bursary funding will cover college term-time expenses only.  </w:t>
      </w:r>
    </w:p>
    <w:p w14:paraId="18DB4F97" w14:textId="77777777" w:rsidR="00E472D9" w:rsidRPr="00E472D9" w:rsidRDefault="00E472D9" w:rsidP="00E472D9">
      <w:pPr>
        <w:numPr>
          <w:ilvl w:val="0"/>
          <w:numId w:val="19"/>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that my bank details will be stored securely for a period of 6 years plus the current financial year in line with standard financial practice. After this time the details will be deleted from our accounting system.  </w:t>
      </w:r>
    </w:p>
    <w:p w14:paraId="3089241B" w14:textId="77777777" w:rsidR="00E472D9" w:rsidRPr="00E472D9" w:rsidRDefault="00E472D9" w:rsidP="00E472D9">
      <w:pPr>
        <w:numPr>
          <w:ilvl w:val="0"/>
          <w:numId w:val="20"/>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I understand I have the right to appeal if I disagree with the outcome of my application. This appeal should be made to the Student Support Team, but if I feel I have not been treated fairly, I can follow the College complaints procedure. </w:t>
      </w:r>
    </w:p>
    <w:p w14:paraId="60B8D3D3" w14:textId="77777777" w:rsidR="007B3C23" w:rsidRDefault="007B3C23" w:rsidP="00E472D9">
      <w:pPr>
        <w:spacing w:after="0" w:line="240" w:lineRule="auto"/>
        <w:textAlignment w:val="baseline"/>
        <w:rPr>
          <w:rFonts w:ascii="Aptos" w:eastAsia="Times New Roman" w:hAnsi="Aptos" w:cs="Segoe UI"/>
          <w:kern w:val="0"/>
          <w:sz w:val="22"/>
          <w:szCs w:val="22"/>
          <w:lang w:eastAsia="en-GB"/>
          <w14:ligatures w14:val="none"/>
        </w:rPr>
      </w:pPr>
    </w:p>
    <w:p w14:paraId="183AE7E4" w14:textId="50C64102" w:rsidR="00E472D9" w:rsidRDefault="00E472D9" w:rsidP="00E472D9">
      <w:pPr>
        <w:spacing w:after="0" w:line="240" w:lineRule="auto"/>
        <w:textAlignment w:val="baseline"/>
        <w:rPr>
          <w:rFonts w:ascii="Aptos" w:eastAsia="Times New Roman" w:hAnsi="Aptos" w:cs="Segoe UI"/>
          <w:kern w:val="0"/>
          <w:sz w:val="22"/>
          <w:szCs w:val="22"/>
          <w:lang w:eastAsia="en-GB"/>
          <w14:ligatures w14:val="none"/>
        </w:rPr>
      </w:pPr>
      <w:r w:rsidRPr="00E472D9">
        <w:rPr>
          <w:rFonts w:ascii="Aptos" w:eastAsia="Times New Roman" w:hAnsi="Aptos" w:cs="Segoe UI"/>
          <w:kern w:val="0"/>
          <w:sz w:val="22"/>
          <w:szCs w:val="22"/>
          <w:lang w:eastAsia="en-GB"/>
          <w14:ligatures w14:val="none"/>
        </w:rPr>
        <w:t xml:space="preserve">Please remember to attach </w:t>
      </w:r>
      <w:r w:rsidRPr="00E472D9">
        <w:rPr>
          <w:rFonts w:ascii="Aptos" w:eastAsia="Times New Roman" w:hAnsi="Aptos" w:cs="Segoe UI"/>
          <w:b/>
          <w:bCs/>
          <w:kern w:val="0"/>
          <w:sz w:val="22"/>
          <w:szCs w:val="22"/>
          <w:lang w:eastAsia="en-GB"/>
          <w14:ligatures w14:val="none"/>
        </w:rPr>
        <w:t>all</w:t>
      </w:r>
      <w:r w:rsidRPr="00E472D9">
        <w:rPr>
          <w:rFonts w:ascii="Aptos" w:eastAsia="Times New Roman" w:hAnsi="Aptos" w:cs="Segoe UI"/>
          <w:kern w:val="0"/>
          <w:sz w:val="22"/>
          <w:szCs w:val="22"/>
          <w:lang w:eastAsia="en-GB"/>
          <w14:ligatures w14:val="none"/>
        </w:rPr>
        <w:t xml:space="preserve"> the evidence of your eligible benefits when you submit your application. Your application cannot be processed without all the evidence. </w:t>
      </w:r>
    </w:p>
    <w:p w14:paraId="3AAD3BCA" w14:textId="77777777" w:rsidR="009B7FE0" w:rsidRPr="00E472D9" w:rsidRDefault="009B7FE0" w:rsidP="00E472D9">
      <w:pPr>
        <w:spacing w:after="0" w:line="240" w:lineRule="auto"/>
        <w:textAlignment w:val="baseline"/>
        <w:rPr>
          <w:rFonts w:ascii="Segoe UI" w:eastAsia="Times New Roman" w:hAnsi="Segoe UI" w:cs="Segoe UI"/>
          <w:kern w:val="0"/>
          <w:sz w:val="18"/>
          <w:szCs w:val="18"/>
          <w:lang w:eastAsia="en-GB"/>
          <w14:ligatures w14:val="none"/>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3960"/>
        <w:gridCol w:w="990"/>
        <w:gridCol w:w="2475"/>
      </w:tblGrid>
      <w:tr w:rsidR="00E472D9" w:rsidRPr="00E472D9" w14:paraId="69730ADB" w14:textId="77777777" w:rsidTr="00E472D9">
        <w:trPr>
          <w:trHeight w:val="480"/>
        </w:trPr>
        <w:tc>
          <w:tcPr>
            <w:tcW w:w="154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6DEE5A1"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Student applicant signature: </w:t>
            </w:r>
          </w:p>
        </w:tc>
        <w:tc>
          <w:tcPr>
            <w:tcW w:w="3960" w:type="dxa"/>
            <w:tcBorders>
              <w:top w:val="single" w:sz="6" w:space="0" w:color="auto"/>
              <w:left w:val="single" w:sz="6" w:space="0" w:color="auto"/>
              <w:bottom w:val="single" w:sz="6" w:space="0" w:color="auto"/>
              <w:right w:val="single" w:sz="6" w:space="0" w:color="auto"/>
            </w:tcBorders>
            <w:vAlign w:val="center"/>
            <w:hideMark/>
          </w:tcPr>
          <w:p w14:paraId="501C161F"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rial" w:eastAsia="Times New Roman" w:hAnsi="Arial" w:cs="Arial"/>
                <w:kern w:val="0"/>
                <w:sz w:val="22"/>
                <w:szCs w:val="22"/>
                <w:lang w:eastAsia="en-GB"/>
                <w14:ligatures w14:val="none"/>
              </w:rPr>
              <w:t> </w:t>
            </w:r>
            <w:r w:rsidRPr="00E472D9">
              <w:rPr>
                <w:rFonts w:ascii="Aptos" w:eastAsia="Times New Roman" w:hAnsi="Aptos" w:cs="Times New Roman"/>
                <w:kern w:val="0"/>
                <w:sz w:val="22"/>
                <w:szCs w:val="22"/>
                <w:lang w:eastAsia="en-GB"/>
                <w14:ligatures w14:val="none"/>
              </w:rPr>
              <w:t> </w:t>
            </w:r>
          </w:p>
        </w:tc>
        <w:tc>
          <w:tcPr>
            <w:tcW w:w="9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0898BC9"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sz w:val="22"/>
                <w:szCs w:val="22"/>
                <w:lang w:eastAsia="en-GB"/>
                <w14:ligatures w14:val="none"/>
              </w:rPr>
              <w:t>Date: </w:t>
            </w:r>
          </w:p>
        </w:tc>
        <w:tc>
          <w:tcPr>
            <w:tcW w:w="2475" w:type="dxa"/>
            <w:tcBorders>
              <w:top w:val="single" w:sz="6" w:space="0" w:color="auto"/>
              <w:left w:val="single" w:sz="6" w:space="0" w:color="auto"/>
              <w:bottom w:val="single" w:sz="6" w:space="0" w:color="auto"/>
              <w:right w:val="single" w:sz="6" w:space="0" w:color="auto"/>
            </w:tcBorders>
            <w:vAlign w:val="center"/>
            <w:hideMark/>
          </w:tcPr>
          <w:p w14:paraId="17C486C6" w14:textId="77777777" w:rsidR="00E472D9" w:rsidRPr="00E472D9" w:rsidRDefault="00E472D9" w:rsidP="00E472D9">
            <w:pPr>
              <w:spacing w:after="0" w:line="240" w:lineRule="auto"/>
              <w:textAlignment w:val="baseline"/>
              <w:rPr>
                <w:rFonts w:ascii="Times New Roman" w:eastAsia="Times New Roman" w:hAnsi="Times New Roman" w:cs="Times New Roman"/>
                <w:kern w:val="0"/>
                <w:lang w:eastAsia="en-GB"/>
                <w14:ligatures w14:val="none"/>
              </w:rPr>
            </w:pPr>
            <w:r w:rsidRPr="00E472D9">
              <w:rPr>
                <w:rFonts w:ascii="Aptos" w:eastAsia="Times New Roman" w:hAnsi="Aptos" w:cs="Times New Roman"/>
                <w:kern w:val="0"/>
                <w:lang w:eastAsia="en-GB"/>
                <w14:ligatures w14:val="none"/>
              </w:rPr>
              <w:t> </w:t>
            </w:r>
          </w:p>
        </w:tc>
      </w:tr>
    </w:tbl>
    <w:p w14:paraId="3B5C1CA3" w14:textId="77777777" w:rsidR="00D119F2" w:rsidRDefault="00D119F2"/>
    <w:sectPr w:rsidR="00D119F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5171C"/>
    <w:multiLevelType w:val="multilevel"/>
    <w:tmpl w:val="A072B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4F2EE3"/>
    <w:multiLevelType w:val="multilevel"/>
    <w:tmpl w:val="04327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2B53CA8"/>
    <w:multiLevelType w:val="multilevel"/>
    <w:tmpl w:val="8EA01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A4F5DCA"/>
    <w:multiLevelType w:val="multilevel"/>
    <w:tmpl w:val="B70E2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E355C61"/>
    <w:multiLevelType w:val="multilevel"/>
    <w:tmpl w:val="74B49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5066F32"/>
    <w:multiLevelType w:val="multilevel"/>
    <w:tmpl w:val="39DE5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76F557A"/>
    <w:multiLevelType w:val="multilevel"/>
    <w:tmpl w:val="D64C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7B1520E"/>
    <w:multiLevelType w:val="multilevel"/>
    <w:tmpl w:val="3A308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C2230E2"/>
    <w:multiLevelType w:val="multilevel"/>
    <w:tmpl w:val="360E2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3DD4983"/>
    <w:multiLevelType w:val="multilevel"/>
    <w:tmpl w:val="E97CB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F3E30A5"/>
    <w:multiLevelType w:val="multilevel"/>
    <w:tmpl w:val="B25C0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27E69A6"/>
    <w:multiLevelType w:val="multilevel"/>
    <w:tmpl w:val="C03AF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5625EA2"/>
    <w:multiLevelType w:val="multilevel"/>
    <w:tmpl w:val="86561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C451923"/>
    <w:multiLevelType w:val="multilevel"/>
    <w:tmpl w:val="19820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BE326AA"/>
    <w:multiLevelType w:val="multilevel"/>
    <w:tmpl w:val="F8928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D400D6C"/>
    <w:multiLevelType w:val="multilevel"/>
    <w:tmpl w:val="269A4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329376C"/>
    <w:multiLevelType w:val="multilevel"/>
    <w:tmpl w:val="C7CA0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5B26D4F"/>
    <w:multiLevelType w:val="multilevel"/>
    <w:tmpl w:val="9560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93D6718"/>
    <w:multiLevelType w:val="multilevel"/>
    <w:tmpl w:val="AD8EC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A1F5C1E"/>
    <w:multiLevelType w:val="multilevel"/>
    <w:tmpl w:val="8C46C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1334730">
    <w:abstractNumId w:val="17"/>
  </w:num>
  <w:num w:numId="2" w16cid:durableId="878661383">
    <w:abstractNumId w:val="19"/>
  </w:num>
  <w:num w:numId="3" w16cid:durableId="97651189">
    <w:abstractNumId w:val="13"/>
  </w:num>
  <w:num w:numId="4" w16cid:durableId="1269462869">
    <w:abstractNumId w:val="14"/>
  </w:num>
  <w:num w:numId="5" w16cid:durableId="332025967">
    <w:abstractNumId w:val="9"/>
  </w:num>
  <w:num w:numId="6" w16cid:durableId="1670206319">
    <w:abstractNumId w:val="0"/>
  </w:num>
  <w:num w:numId="7" w16cid:durableId="1748066652">
    <w:abstractNumId w:val="16"/>
  </w:num>
  <w:num w:numId="8" w16cid:durableId="902444777">
    <w:abstractNumId w:val="12"/>
  </w:num>
  <w:num w:numId="9" w16cid:durableId="227348567">
    <w:abstractNumId w:val="10"/>
  </w:num>
  <w:num w:numId="10" w16cid:durableId="627977807">
    <w:abstractNumId w:val="4"/>
  </w:num>
  <w:num w:numId="11" w16cid:durableId="1598829230">
    <w:abstractNumId w:val="18"/>
  </w:num>
  <w:num w:numId="12" w16cid:durableId="606691209">
    <w:abstractNumId w:val="8"/>
  </w:num>
  <w:num w:numId="13" w16cid:durableId="137573580">
    <w:abstractNumId w:val="11"/>
  </w:num>
  <w:num w:numId="14" w16cid:durableId="958142664">
    <w:abstractNumId w:val="6"/>
  </w:num>
  <w:num w:numId="15" w16cid:durableId="885609006">
    <w:abstractNumId w:val="15"/>
  </w:num>
  <w:num w:numId="16" w16cid:durableId="1871911966">
    <w:abstractNumId w:val="1"/>
  </w:num>
  <w:num w:numId="17" w16cid:durableId="1687369985">
    <w:abstractNumId w:val="5"/>
  </w:num>
  <w:num w:numId="18" w16cid:durableId="249581738">
    <w:abstractNumId w:val="3"/>
  </w:num>
  <w:num w:numId="19" w16cid:durableId="1884244535">
    <w:abstractNumId w:val="7"/>
  </w:num>
  <w:num w:numId="20" w16cid:durableId="13760089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2D9"/>
    <w:rsid w:val="001C0FF9"/>
    <w:rsid w:val="00201A17"/>
    <w:rsid w:val="00694B0F"/>
    <w:rsid w:val="007B3C23"/>
    <w:rsid w:val="009B7FE0"/>
    <w:rsid w:val="00D119F2"/>
    <w:rsid w:val="00DF0CAA"/>
    <w:rsid w:val="00E35299"/>
    <w:rsid w:val="00E472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0DDEF"/>
  <w15:chartTrackingRefBased/>
  <w15:docId w15:val="{19E5191E-EBBC-404C-9F3A-4A6654F6E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72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472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472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472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472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472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72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72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72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72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472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472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472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472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472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72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72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72D9"/>
    <w:rPr>
      <w:rFonts w:eastAsiaTheme="majorEastAsia" w:cstheme="majorBidi"/>
      <w:color w:val="272727" w:themeColor="text1" w:themeTint="D8"/>
    </w:rPr>
  </w:style>
  <w:style w:type="paragraph" w:styleId="Title">
    <w:name w:val="Title"/>
    <w:basedOn w:val="Normal"/>
    <w:next w:val="Normal"/>
    <w:link w:val="TitleChar"/>
    <w:uiPriority w:val="10"/>
    <w:qFormat/>
    <w:rsid w:val="00E472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72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72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72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72D9"/>
    <w:pPr>
      <w:spacing w:before="160"/>
      <w:jc w:val="center"/>
    </w:pPr>
    <w:rPr>
      <w:i/>
      <w:iCs/>
      <w:color w:val="404040" w:themeColor="text1" w:themeTint="BF"/>
    </w:rPr>
  </w:style>
  <w:style w:type="character" w:customStyle="1" w:styleId="QuoteChar">
    <w:name w:val="Quote Char"/>
    <w:basedOn w:val="DefaultParagraphFont"/>
    <w:link w:val="Quote"/>
    <w:uiPriority w:val="29"/>
    <w:rsid w:val="00E472D9"/>
    <w:rPr>
      <w:i/>
      <w:iCs/>
      <w:color w:val="404040" w:themeColor="text1" w:themeTint="BF"/>
    </w:rPr>
  </w:style>
  <w:style w:type="paragraph" w:styleId="ListParagraph">
    <w:name w:val="List Paragraph"/>
    <w:basedOn w:val="Normal"/>
    <w:uiPriority w:val="34"/>
    <w:qFormat/>
    <w:rsid w:val="00E472D9"/>
    <w:pPr>
      <w:ind w:left="720"/>
      <w:contextualSpacing/>
    </w:pPr>
  </w:style>
  <w:style w:type="character" w:styleId="IntenseEmphasis">
    <w:name w:val="Intense Emphasis"/>
    <w:basedOn w:val="DefaultParagraphFont"/>
    <w:uiPriority w:val="21"/>
    <w:qFormat/>
    <w:rsid w:val="00E472D9"/>
    <w:rPr>
      <w:i/>
      <w:iCs/>
      <w:color w:val="0F4761" w:themeColor="accent1" w:themeShade="BF"/>
    </w:rPr>
  </w:style>
  <w:style w:type="paragraph" w:styleId="IntenseQuote">
    <w:name w:val="Intense Quote"/>
    <w:basedOn w:val="Normal"/>
    <w:next w:val="Normal"/>
    <w:link w:val="IntenseQuoteChar"/>
    <w:uiPriority w:val="30"/>
    <w:qFormat/>
    <w:rsid w:val="00E472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472D9"/>
    <w:rPr>
      <w:i/>
      <w:iCs/>
      <w:color w:val="0F4761" w:themeColor="accent1" w:themeShade="BF"/>
    </w:rPr>
  </w:style>
  <w:style w:type="character" w:styleId="IntenseReference">
    <w:name w:val="Intense Reference"/>
    <w:basedOn w:val="DefaultParagraphFont"/>
    <w:uiPriority w:val="32"/>
    <w:qFormat/>
    <w:rsid w:val="00E472D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0210049">
      <w:bodyDiv w:val="1"/>
      <w:marLeft w:val="0"/>
      <w:marRight w:val="0"/>
      <w:marTop w:val="0"/>
      <w:marBottom w:val="0"/>
      <w:divBdr>
        <w:top w:val="none" w:sz="0" w:space="0" w:color="auto"/>
        <w:left w:val="none" w:sz="0" w:space="0" w:color="auto"/>
        <w:bottom w:val="none" w:sz="0" w:space="0" w:color="auto"/>
        <w:right w:val="none" w:sz="0" w:space="0" w:color="auto"/>
      </w:divBdr>
      <w:divsChild>
        <w:div w:id="289870150">
          <w:marLeft w:val="0"/>
          <w:marRight w:val="0"/>
          <w:marTop w:val="0"/>
          <w:marBottom w:val="0"/>
          <w:divBdr>
            <w:top w:val="none" w:sz="0" w:space="0" w:color="auto"/>
            <w:left w:val="none" w:sz="0" w:space="0" w:color="auto"/>
            <w:bottom w:val="none" w:sz="0" w:space="0" w:color="auto"/>
            <w:right w:val="none" w:sz="0" w:space="0" w:color="auto"/>
          </w:divBdr>
        </w:div>
        <w:div w:id="1923179791">
          <w:marLeft w:val="0"/>
          <w:marRight w:val="0"/>
          <w:marTop w:val="0"/>
          <w:marBottom w:val="0"/>
          <w:divBdr>
            <w:top w:val="none" w:sz="0" w:space="0" w:color="auto"/>
            <w:left w:val="none" w:sz="0" w:space="0" w:color="auto"/>
            <w:bottom w:val="none" w:sz="0" w:space="0" w:color="auto"/>
            <w:right w:val="none" w:sz="0" w:space="0" w:color="auto"/>
          </w:divBdr>
          <w:divsChild>
            <w:div w:id="179974717">
              <w:marLeft w:val="-75"/>
              <w:marRight w:val="0"/>
              <w:marTop w:val="30"/>
              <w:marBottom w:val="30"/>
              <w:divBdr>
                <w:top w:val="none" w:sz="0" w:space="0" w:color="auto"/>
                <w:left w:val="none" w:sz="0" w:space="0" w:color="auto"/>
                <w:bottom w:val="none" w:sz="0" w:space="0" w:color="auto"/>
                <w:right w:val="none" w:sz="0" w:space="0" w:color="auto"/>
              </w:divBdr>
              <w:divsChild>
                <w:div w:id="708845074">
                  <w:marLeft w:val="0"/>
                  <w:marRight w:val="0"/>
                  <w:marTop w:val="0"/>
                  <w:marBottom w:val="0"/>
                  <w:divBdr>
                    <w:top w:val="none" w:sz="0" w:space="0" w:color="auto"/>
                    <w:left w:val="none" w:sz="0" w:space="0" w:color="auto"/>
                    <w:bottom w:val="none" w:sz="0" w:space="0" w:color="auto"/>
                    <w:right w:val="none" w:sz="0" w:space="0" w:color="auto"/>
                  </w:divBdr>
                  <w:divsChild>
                    <w:div w:id="763460584">
                      <w:marLeft w:val="0"/>
                      <w:marRight w:val="0"/>
                      <w:marTop w:val="0"/>
                      <w:marBottom w:val="0"/>
                      <w:divBdr>
                        <w:top w:val="none" w:sz="0" w:space="0" w:color="auto"/>
                        <w:left w:val="none" w:sz="0" w:space="0" w:color="auto"/>
                        <w:bottom w:val="none" w:sz="0" w:space="0" w:color="auto"/>
                        <w:right w:val="none" w:sz="0" w:space="0" w:color="auto"/>
                      </w:divBdr>
                    </w:div>
                  </w:divsChild>
                </w:div>
                <w:div w:id="1449812328">
                  <w:marLeft w:val="0"/>
                  <w:marRight w:val="0"/>
                  <w:marTop w:val="0"/>
                  <w:marBottom w:val="0"/>
                  <w:divBdr>
                    <w:top w:val="none" w:sz="0" w:space="0" w:color="auto"/>
                    <w:left w:val="none" w:sz="0" w:space="0" w:color="auto"/>
                    <w:bottom w:val="none" w:sz="0" w:space="0" w:color="auto"/>
                    <w:right w:val="none" w:sz="0" w:space="0" w:color="auto"/>
                  </w:divBdr>
                  <w:divsChild>
                    <w:div w:id="894703526">
                      <w:marLeft w:val="0"/>
                      <w:marRight w:val="0"/>
                      <w:marTop w:val="0"/>
                      <w:marBottom w:val="0"/>
                      <w:divBdr>
                        <w:top w:val="none" w:sz="0" w:space="0" w:color="auto"/>
                        <w:left w:val="none" w:sz="0" w:space="0" w:color="auto"/>
                        <w:bottom w:val="none" w:sz="0" w:space="0" w:color="auto"/>
                        <w:right w:val="none" w:sz="0" w:space="0" w:color="auto"/>
                      </w:divBdr>
                    </w:div>
                  </w:divsChild>
                </w:div>
                <w:div w:id="1599093842">
                  <w:marLeft w:val="0"/>
                  <w:marRight w:val="0"/>
                  <w:marTop w:val="0"/>
                  <w:marBottom w:val="0"/>
                  <w:divBdr>
                    <w:top w:val="none" w:sz="0" w:space="0" w:color="auto"/>
                    <w:left w:val="none" w:sz="0" w:space="0" w:color="auto"/>
                    <w:bottom w:val="none" w:sz="0" w:space="0" w:color="auto"/>
                    <w:right w:val="none" w:sz="0" w:space="0" w:color="auto"/>
                  </w:divBdr>
                  <w:divsChild>
                    <w:div w:id="1775131964">
                      <w:marLeft w:val="0"/>
                      <w:marRight w:val="0"/>
                      <w:marTop w:val="0"/>
                      <w:marBottom w:val="0"/>
                      <w:divBdr>
                        <w:top w:val="none" w:sz="0" w:space="0" w:color="auto"/>
                        <w:left w:val="none" w:sz="0" w:space="0" w:color="auto"/>
                        <w:bottom w:val="none" w:sz="0" w:space="0" w:color="auto"/>
                        <w:right w:val="none" w:sz="0" w:space="0" w:color="auto"/>
                      </w:divBdr>
                    </w:div>
                  </w:divsChild>
                </w:div>
                <w:div w:id="654603891">
                  <w:marLeft w:val="0"/>
                  <w:marRight w:val="0"/>
                  <w:marTop w:val="0"/>
                  <w:marBottom w:val="0"/>
                  <w:divBdr>
                    <w:top w:val="none" w:sz="0" w:space="0" w:color="auto"/>
                    <w:left w:val="none" w:sz="0" w:space="0" w:color="auto"/>
                    <w:bottom w:val="none" w:sz="0" w:space="0" w:color="auto"/>
                    <w:right w:val="none" w:sz="0" w:space="0" w:color="auto"/>
                  </w:divBdr>
                  <w:divsChild>
                    <w:div w:id="60365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566114">
          <w:marLeft w:val="0"/>
          <w:marRight w:val="0"/>
          <w:marTop w:val="0"/>
          <w:marBottom w:val="0"/>
          <w:divBdr>
            <w:top w:val="none" w:sz="0" w:space="0" w:color="auto"/>
            <w:left w:val="none" w:sz="0" w:space="0" w:color="auto"/>
            <w:bottom w:val="none" w:sz="0" w:space="0" w:color="auto"/>
            <w:right w:val="none" w:sz="0" w:space="0" w:color="auto"/>
          </w:divBdr>
        </w:div>
        <w:div w:id="1756975792">
          <w:marLeft w:val="0"/>
          <w:marRight w:val="0"/>
          <w:marTop w:val="0"/>
          <w:marBottom w:val="0"/>
          <w:divBdr>
            <w:top w:val="none" w:sz="0" w:space="0" w:color="auto"/>
            <w:left w:val="none" w:sz="0" w:space="0" w:color="auto"/>
            <w:bottom w:val="none" w:sz="0" w:space="0" w:color="auto"/>
            <w:right w:val="none" w:sz="0" w:space="0" w:color="auto"/>
          </w:divBdr>
        </w:div>
        <w:div w:id="1053850737">
          <w:marLeft w:val="0"/>
          <w:marRight w:val="0"/>
          <w:marTop w:val="0"/>
          <w:marBottom w:val="0"/>
          <w:divBdr>
            <w:top w:val="none" w:sz="0" w:space="0" w:color="auto"/>
            <w:left w:val="none" w:sz="0" w:space="0" w:color="auto"/>
            <w:bottom w:val="none" w:sz="0" w:space="0" w:color="auto"/>
            <w:right w:val="none" w:sz="0" w:space="0" w:color="auto"/>
          </w:divBdr>
        </w:div>
        <w:div w:id="859591492">
          <w:marLeft w:val="0"/>
          <w:marRight w:val="0"/>
          <w:marTop w:val="0"/>
          <w:marBottom w:val="0"/>
          <w:divBdr>
            <w:top w:val="none" w:sz="0" w:space="0" w:color="auto"/>
            <w:left w:val="none" w:sz="0" w:space="0" w:color="auto"/>
            <w:bottom w:val="none" w:sz="0" w:space="0" w:color="auto"/>
            <w:right w:val="none" w:sz="0" w:space="0" w:color="auto"/>
          </w:divBdr>
        </w:div>
        <w:div w:id="1010571969">
          <w:marLeft w:val="0"/>
          <w:marRight w:val="0"/>
          <w:marTop w:val="0"/>
          <w:marBottom w:val="0"/>
          <w:divBdr>
            <w:top w:val="none" w:sz="0" w:space="0" w:color="auto"/>
            <w:left w:val="none" w:sz="0" w:space="0" w:color="auto"/>
            <w:bottom w:val="none" w:sz="0" w:space="0" w:color="auto"/>
            <w:right w:val="none" w:sz="0" w:space="0" w:color="auto"/>
          </w:divBdr>
        </w:div>
        <w:div w:id="2095516258">
          <w:marLeft w:val="0"/>
          <w:marRight w:val="0"/>
          <w:marTop w:val="0"/>
          <w:marBottom w:val="0"/>
          <w:divBdr>
            <w:top w:val="none" w:sz="0" w:space="0" w:color="auto"/>
            <w:left w:val="none" w:sz="0" w:space="0" w:color="auto"/>
            <w:bottom w:val="none" w:sz="0" w:space="0" w:color="auto"/>
            <w:right w:val="none" w:sz="0" w:space="0" w:color="auto"/>
          </w:divBdr>
        </w:div>
        <w:div w:id="550312951">
          <w:marLeft w:val="0"/>
          <w:marRight w:val="0"/>
          <w:marTop w:val="0"/>
          <w:marBottom w:val="0"/>
          <w:divBdr>
            <w:top w:val="none" w:sz="0" w:space="0" w:color="auto"/>
            <w:left w:val="none" w:sz="0" w:space="0" w:color="auto"/>
            <w:bottom w:val="none" w:sz="0" w:space="0" w:color="auto"/>
            <w:right w:val="none" w:sz="0" w:space="0" w:color="auto"/>
          </w:divBdr>
        </w:div>
        <w:div w:id="1074472874">
          <w:marLeft w:val="0"/>
          <w:marRight w:val="0"/>
          <w:marTop w:val="0"/>
          <w:marBottom w:val="0"/>
          <w:divBdr>
            <w:top w:val="none" w:sz="0" w:space="0" w:color="auto"/>
            <w:left w:val="none" w:sz="0" w:space="0" w:color="auto"/>
            <w:bottom w:val="none" w:sz="0" w:space="0" w:color="auto"/>
            <w:right w:val="none" w:sz="0" w:space="0" w:color="auto"/>
          </w:divBdr>
        </w:div>
        <w:div w:id="1867059007">
          <w:marLeft w:val="0"/>
          <w:marRight w:val="0"/>
          <w:marTop w:val="0"/>
          <w:marBottom w:val="0"/>
          <w:divBdr>
            <w:top w:val="none" w:sz="0" w:space="0" w:color="auto"/>
            <w:left w:val="none" w:sz="0" w:space="0" w:color="auto"/>
            <w:bottom w:val="none" w:sz="0" w:space="0" w:color="auto"/>
            <w:right w:val="none" w:sz="0" w:space="0" w:color="auto"/>
          </w:divBdr>
        </w:div>
        <w:div w:id="399643128">
          <w:marLeft w:val="0"/>
          <w:marRight w:val="0"/>
          <w:marTop w:val="0"/>
          <w:marBottom w:val="0"/>
          <w:divBdr>
            <w:top w:val="none" w:sz="0" w:space="0" w:color="auto"/>
            <w:left w:val="none" w:sz="0" w:space="0" w:color="auto"/>
            <w:bottom w:val="none" w:sz="0" w:space="0" w:color="auto"/>
            <w:right w:val="none" w:sz="0" w:space="0" w:color="auto"/>
          </w:divBdr>
        </w:div>
        <w:div w:id="1648777043">
          <w:marLeft w:val="0"/>
          <w:marRight w:val="0"/>
          <w:marTop w:val="0"/>
          <w:marBottom w:val="0"/>
          <w:divBdr>
            <w:top w:val="none" w:sz="0" w:space="0" w:color="auto"/>
            <w:left w:val="none" w:sz="0" w:space="0" w:color="auto"/>
            <w:bottom w:val="none" w:sz="0" w:space="0" w:color="auto"/>
            <w:right w:val="none" w:sz="0" w:space="0" w:color="auto"/>
          </w:divBdr>
        </w:div>
        <w:div w:id="1071387284">
          <w:marLeft w:val="0"/>
          <w:marRight w:val="0"/>
          <w:marTop w:val="0"/>
          <w:marBottom w:val="0"/>
          <w:divBdr>
            <w:top w:val="none" w:sz="0" w:space="0" w:color="auto"/>
            <w:left w:val="none" w:sz="0" w:space="0" w:color="auto"/>
            <w:bottom w:val="none" w:sz="0" w:space="0" w:color="auto"/>
            <w:right w:val="none" w:sz="0" w:space="0" w:color="auto"/>
          </w:divBdr>
        </w:div>
        <w:div w:id="1382091966">
          <w:marLeft w:val="0"/>
          <w:marRight w:val="0"/>
          <w:marTop w:val="0"/>
          <w:marBottom w:val="0"/>
          <w:divBdr>
            <w:top w:val="none" w:sz="0" w:space="0" w:color="auto"/>
            <w:left w:val="none" w:sz="0" w:space="0" w:color="auto"/>
            <w:bottom w:val="none" w:sz="0" w:space="0" w:color="auto"/>
            <w:right w:val="none" w:sz="0" w:space="0" w:color="auto"/>
          </w:divBdr>
        </w:div>
        <w:div w:id="1424841910">
          <w:marLeft w:val="0"/>
          <w:marRight w:val="0"/>
          <w:marTop w:val="0"/>
          <w:marBottom w:val="0"/>
          <w:divBdr>
            <w:top w:val="none" w:sz="0" w:space="0" w:color="auto"/>
            <w:left w:val="none" w:sz="0" w:space="0" w:color="auto"/>
            <w:bottom w:val="none" w:sz="0" w:space="0" w:color="auto"/>
            <w:right w:val="none" w:sz="0" w:space="0" w:color="auto"/>
          </w:divBdr>
        </w:div>
        <w:div w:id="413622597">
          <w:marLeft w:val="0"/>
          <w:marRight w:val="0"/>
          <w:marTop w:val="0"/>
          <w:marBottom w:val="0"/>
          <w:divBdr>
            <w:top w:val="none" w:sz="0" w:space="0" w:color="auto"/>
            <w:left w:val="none" w:sz="0" w:space="0" w:color="auto"/>
            <w:bottom w:val="none" w:sz="0" w:space="0" w:color="auto"/>
            <w:right w:val="none" w:sz="0" w:space="0" w:color="auto"/>
          </w:divBdr>
        </w:div>
        <w:div w:id="1108357225">
          <w:marLeft w:val="0"/>
          <w:marRight w:val="0"/>
          <w:marTop w:val="0"/>
          <w:marBottom w:val="0"/>
          <w:divBdr>
            <w:top w:val="none" w:sz="0" w:space="0" w:color="auto"/>
            <w:left w:val="none" w:sz="0" w:space="0" w:color="auto"/>
            <w:bottom w:val="none" w:sz="0" w:space="0" w:color="auto"/>
            <w:right w:val="none" w:sz="0" w:space="0" w:color="auto"/>
          </w:divBdr>
        </w:div>
        <w:div w:id="968778235">
          <w:marLeft w:val="0"/>
          <w:marRight w:val="0"/>
          <w:marTop w:val="0"/>
          <w:marBottom w:val="0"/>
          <w:divBdr>
            <w:top w:val="none" w:sz="0" w:space="0" w:color="auto"/>
            <w:left w:val="none" w:sz="0" w:space="0" w:color="auto"/>
            <w:bottom w:val="none" w:sz="0" w:space="0" w:color="auto"/>
            <w:right w:val="none" w:sz="0" w:space="0" w:color="auto"/>
          </w:divBdr>
        </w:div>
        <w:div w:id="25446702">
          <w:marLeft w:val="0"/>
          <w:marRight w:val="0"/>
          <w:marTop w:val="0"/>
          <w:marBottom w:val="0"/>
          <w:divBdr>
            <w:top w:val="none" w:sz="0" w:space="0" w:color="auto"/>
            <w:left w:val="none" w:sz="0" w:space="0" w:color="auto"/>
            <w:bottom w:val="none" w:sz="0" w:space="0" w:color="auto"/>
            <w:right w:val="none" w:sz="0" w:space="0" w:color="auto"/>
          </w:divBdr>
        </w:div>
        <w:div w:id="28916555">
          <w:marLeft w:val="0"/>
          <w:marRight w:val="0"/>
          <w:marTop w:val="0"/>
          <w:marBottom w:val="0"/>
          <w:divBdr>
            <w:top w:val="none" w:sz="0" w:space="0" w:color="auto"/>
            <w:left w:val="none" w:sz="0" w:space="0" w:color="auto"/>
            <w:bottom w:val="none" w:sz="0" w:space="0" w:color="auto"/>
            <w:right w:val="none" w:sz="0" w:space="0" w:color="auto"/>
          </w:divBdr>
        </w:div>
        <w:div w:id="785662229">
          <w:marLeft w:val="0"/>
          <w:marRight w:val="0"/>
          <w:marTop w:val="0"/>
          <w:marBottom w:val="0"/>
          <w:divBdr>
            <w:top w:val="none" w:sz="0" w:space="0" w:color="auto"/>
            <w:left w:val="none" w:sz="0" w:space="0" w:color="auto"/>
            <w:bottom w:val="none" w:sz="0" w:space="0" w:color="auto"/>
            <w:right w:val="none" w:sz="0" w:space="0" w:color="auto"/>
          </w:divBdr>
          <w:divsChild>
            <w:div w:id="1407073776">
              <w:marLeft w:val="-75"/>
              <w:marRight w:val="0"/>
              <w:marTop w:val="30"/>
              <w:marBottom w:val="30"/>
              <w:divBdr>
                <w:top w:val="none" w:sz="0" w:space="0" w:color="auto"/>
                <w:left w:val="none" w:sz="0" w:space="0" w:color="auto"/>
                <w:bottom w:val="none" w:sz="0" w:space="0" w:color="auto"/>
                <w:right w:val="none" w:sz="0" w:space="0" w:color="auto"/>
              </w:divBdr>
              <w:divsChild>
                <w:div w:id="1271888760">
                  <w:marLeft w:val="0"/>
                  <w:marRight w:val="0"/>
                  <w:marTop w:val="0"/>
                  <w:marBottom w:val="0"/>
                  <w:divBdr>
                    <w:top w:val="none" w:sz="0" w:space="0" w:color="auto"/>
                    <w:left w:val="none" w:sz="0" w:space="0" w:color="auto"/>
                    <w:bottom w:val="none" w:sz="0" w:space="0" w:color="auto"/>
                    <w:right w:val="none" w:sz="0" w:space="0" w:color="auto"/>
                  </w:divBdr>
                  <w:divsChild>
                    <w:div w:id="1215774159">
                      <w:marLeft w:val="0"/>
                      <w:marRight w:val="0"/>
                      <w:marTop w:val="0"/>
                      <w:marBottom w:val="0"/>
                      <w:divBdr>
                        <w:top w:val="none" w:sz="0" w:space="0" w:color="auto"/>
                        <w:left w:val="none" w:sz="0" w:space="0" w:color="auto"/>
                        <w:bottom w:val="none" w:sz="0" w:space="0" w:color="auto"/>
                        <w:right w:val="none" w:sz="0" w:space="0" w:color="auto"/>
                      </w:divBdr>
                    </w:div>
                  </w:divsChild>
                </w:div>
                <w:div w:id="548229020">
                  <w:marLeft w:val="0"/>
                  <w:marRight w:val="0"/>
                  <w:marTop w:val="0"/>
                  <w:marBottom w:val="0"/>
                  <w:divBdr>
                    <w:top w:val="none" w:sz="0" w:space="0" w:color="auto"/>
                    <w:left w:val="none" w:sz="0" w:space="0" w:color="auto"/>
                    <w:bottom w:val="none" w:sz="0" w:space="0" w:color="auto"/>
                    <w:right w:val="none" w:sz="0" w:space="0" w:color="auto"/>
                  </w:divBdr>
                  <w:divsChild>
                    <w:div w:id="1693724473">
                      <w:marLeft w:val="0"/>
                      <w:marRight w:val="0"/>
                      <w:marTop w:val="0"/>
                      <w:marBottom w:val="0"/>
                      <w:divBdr>
                        <w:top w:val="none" w:sz="0" w:space="0" w:color="auto"/>
                        <w:left w:val="none" w:sz="0" w:space="0" w:color="auto"/>
                        <w:bottom w:val="none" w:sz="0" w:space="0" w:color="auto"/>
                        <w:right w:val="none" w:sz="0" w:space="0" w:color="auto"/>
                      </w:divBdr>
                    </w:div>
                  </w:divsChild>
                </w:div>
                <w:div w:id="1739791209">
                  <w:marLeft w:val="0"/>
                  <w:marRight w:val="0"/>
                  <w:marTop w:val="0"/>
                  <w:marBottom w:val="0"/>
                  <w:divBdr>
                    <w:top w:val="none" w:sz="0" w:space="0" w:color="auto"/>
                    <w:left w:val="none" w:sz="0" w:space="0" w:color="auto"/>
                    <w:bottom w:val="none" w:sz="0" w:space="0" w:color="auto"/>
                    <w:right w:val="none" w:sz="0" w:space="0" w:color="auto"/>
                  </w:divBdr>
                  <w:divsChild>
                    <w:div w:id="1081372889">
                      <w:marLeft w:val="0"/>
                      <w:marRight w:val="0"/>
                      <w:marTop w:val="0"/>
                      <w:marBottom w:val="0"/>
                      <w:divBdr>
                        <w:top w:val="none" w:sz="0" w:space="0" w:color="auto"/>
                        <w:left w:val="none" w:sz="0" w:space="0" w:color="auto"/>
                        <w:bottom w:val="none" w:sz="0" w:space="0" w:color="auto"/>
                        <w:right w:val="none" w:sz="0" w:space="0" w:color="auto"/>
                      </w:divBdr>
                    </w:div>
                  </w:divsChild>
                </w:div>
                <w:div w:id="1632051927">
                  <w:marLeft w:val="0"/>
                  <w:marRight w:val="0"/>
                  <w:marTop w:val="0"/>
                  <w:marBottom w:val="0"/>
                  <w:divBdr>
                    <w:top w:val="none" w:sz="0" w:space="0" w:color="auto"/>
                    <w:left w:val="none" w:sz="0" w:space="0" w:color="auto"/>
                    <w:bottom w:val="none" w:sz="0" w:space="0" w:color="auto"/>
                    <w:right w:val="none" w:sz="0" w:space="0" w:color="auto"/>
                  </w:divBdr>
                  <w:divsChild>
                    <w:div w:id="389886849">
                      <w:marLeft w:val="0"/>
                      <w:marRight w:val="0"/>
                      <w:marTop w:val="0"/>
                      <w:marBottom w:val="0"/>
                      <w:divBdr>
                        <w:top w:val="none" w:sz="0" w:space="0" w:color="auto"/>
                        <w:left w:val="none" w:sz="0" w:space="0" w:color="auto"/>
                        <w:bottom w:val="none" w:sz="0" w:space="0" w:color="auto"/>
                        <w:right w:val="none" w:sz="0" w:space="0" w:color="auto"/>
                      </w:divBdr>
                    </w:div>
                  </w:divsChild>
                </w:div>
                <w:div w:id="600572757">
                  <w:marLeft w:val="0"/>
                  <w:marRight w:val="0"/>
                  <w:marTop w:val="0"/>
                  <w:marBottom w:val="0"/>
                  <w:divBdr>
                    <w:top w:val="none" w:sz="0" w:space="0" w:color="auto"/>
                    <w:left w:val="none" w:sz="0" w:space="0" w:color="auto"/>
                    <w:bottom w:val="none" w:sz="0" w:space="0" w:color="auto"/>
                    <w:right w:val="none" w:sz="0" w:space="0" w:color="auto"/>
                  </w:divBdr>
                  <w:divsChild>
                    <w:div w:id="771362784">
                      <w:marLeft w:val="0"/>
                      <w:marRight w:val="0"/>
                      <w:marTop w:val="0"/>
                      <w:marBottom w:val="0"/>
                      <w:divBdr>
                        <w:top w:val="none" w:sz="0" w:space="0" w:color="auto"/>
                        <w:left w:val="none" w:sz="0" w:space="0" w:color="auto"/>
                        <w:bottom w:val="none" w:sz="0" w:space="0" w:color="auto"/>
                        <w:right w:val="none" w:sz="0" w:space="0" w:color="auto"/>
                      </w:divBdr>
                    </w:div>
                  </w:divsChild>
                </w:div>
                <w:div w:id="555775928">
                  <w:marLeft w:val="0"/>
                  <w:marRight w:val="0"/>
                  <w:marTop w:val="0"/>
                  <w:marBottom w:val="0"/>
                  <w:divBdr>
                    <w:top w:val="none" w:sz="0" w:space="0" w:color="auto"/>
                    <w:left w:val="none" w:sz="0" w:space="0" w:color="auto"/>
                    <w:bottom w:val="none" w:sz="0" w:space="0" w:color="auto"/>
                    <w:right w:val="none" w:sz="0" w:space="0" w:color="auto"/>
                  </w:divBdr>
                  <w:divsChild>
                    <w:div w:id="1344089118">
                      <w:marLeft w:val="0"/>
                      <w:marRight w:val="0"/>
                      <w:marTop w:val="0"/>
                      <w:marBottom w:val="0"/>
                      <w:divBdr>
                        <w:top w:val="none" w:sz="0" w:space="0" w:color="auto"/>
                        <w:left w:val="none" w:sz="0" w:space="0" w:color="auto"/>
                        <w:bottom w:val="none" w:sz="0" w:space="0" w:color="auto"/>
                        <w:right w:val="none" w:sz="0" w:space="0" w:color="auto"/>
                      </w:divBdr>
                    </w:div>
                  </w:divsChild>
                </w:div>
                <w:div w:id="10184849">
                  <w:marLeft w:val="0"/>
                  <w:marRight w:val="0"/>
                  <w:marTop w:val="0"/>
                  <w:marBottom w:val="0"/>
                  <w:divBdr>
                    <w:top w:val="none" w:sz="0" w:space="0" w:color="auto"/>
                    <w:left w:val="none" w:sz="0" w:space="0" w:color="auto"/>
                    <w:bottom w:val="none" w:sz="0" w:space="0" w:color="auto"/>
                    <w:right w:val="none" w:sz="0" w:space="0" w:color="auto"/>
                  </w:divBdr>
                  <w:divsChild>
                    <w:div w:id="1848906316">
                      <w:marLeft w:val="0"/>
                      <w:marRight w:val="0"/>
                      <w:marTop w:val="0"/>
                      <w:marBottom w:val="0"/>
                      <w:divBdr>
                        <w:top w:val="none" w:sz="0" w:space="0" w:color="auto"/>
                        <w:left w:val="none" w:sz="0" w:space="0" w:color="auto"/>
                        <w:bottom w:val="none" w:sz="0" w:space="0" w:color="auto"/>
                        <w:right w:val="none" w:sz="0" w:space="0" w:color="auto"/>
                      </w:divBdr>
                    </w:div>
                  </w:divsChild>
                </w:div>
                <w:div w:id="1360470830">
                  <w:marLeft w:val="0"/>
                  <w:marRight w:val="0"/>
                  <w:marTop w:val="0"/>
                  <w:marBottom w:val="0"/>
                  <w:divBdr>
                    <w:top w:val="none" w:sz="0" w:space="0" w:color="auto"/>
                    <w:left w:val="none" w:sz="0" w:space="0" w:color="auto"/>
                    <w:bottom w:val="none" w:sz="0" w:space="0" w:color="auto"/>
                    <w:right w:val="none" w:sz="0" w:space="0" w:color="auto"/>
                  </w:divBdr>
                  <w:divsChild>
                    <w:div w:id="499392686">
                      <w:marLeft w:val="0"/>
                      <w:marRight w:val="0"/>
                      <w:marTop w:val="0"/>
                      <w:marBottom w:val="0"/>
                      <w:divBdr>
                        <w:top w:val="none" w:sz="0" w:space="0" w:color="auto"/>
                        <w:left w:val="none" w:sz="0" w:space="0" w:color="auto"/>
                        <w:bottom w:val="none" w:sz="0" w:space="0" w:color="auto"/>
                        <w:right w:val="none" w:sz="0" w:space="0" w:color="auto"/>
                      </w:divBdr>
                    </w:div>
                  </w:divsChild>
                </w:div>
                <w:div w:id="954403336">
                  <w:marLeft w:val="0"/>
                  <w:marRight w:val="0"/>
                  <w:marTop w:val="0"/>
                  <w:marBottom w:val="0"/>
                  <w:divBdr>
                    <w:top w:val="none" w:sz="0" w:space="0" w:color="auto"/>
                    <w:left w:val="none" w:sz="0" w:space="0" w:color="auto"/>
                    <w:bottom w:val="none" w:sz="0" w:space="0" w:color="auto"/>
                    <w:right w:val="none" w:sz="0" w:space="0" w:color="auto"/>
                  </w:divBdr>
                  <w:divsChild>
                    <w:div w:id="457190875">
                      <w:marLeft w:val="0"/>
                      <w:marRight w:val="0"/>
                      <w:marTop w:val="0"/>
                      <w:marBottom w:val="0"/>
                      <w:divBdr>
                        <w:top w:val="none" w:sz="0" w:space="0" w:color="auto"/>
                        <w:left w:val="none" w:sz="0" w:space="0" w:color="auto"/>
                        <w:bottom w:val="none" w:sz="0" w:space="0" w:color="auto"/>
                        <w:right w:val="none" w:sz="0" w:space="0" w:color="auto"/>
                      </w:divBdr>
                    </w:div>
                  </w:divsChild>
                </w:div>
                <w:div w:id="2002804665">
                  <w:marLeft w:val="0"/>
                  <w:marRight w:val="0"/>
                  <w:marTop w:val="0"/>
                  <w:marBottom w:val="0"/>
                  <w:divBdr>
                    <w:top w:val="none" w:sz="0" w:space="0" w:color="auto"/>
                    <w:left w:val="none" w:sz="0" w:space="0" w:color="auto"/>
                    <w:bottom w:val="none" w:sz="0" w:space="0" w:color="auto"/>
                    <w:right w:val="none" w:sz="0" w:space="0" w:color="auto"/>
                  </w:divBdr>
                  <w:divsChild>
                    <w:div w:id="1860001061">
                      <w:marLeft w:val="0"/>
                      <w:marRight w:val="0"/>
                      <w:marTop w:val="0"/>
                      <w:marBottom w:val="0"/>
                      <w:divBdr>
                        <w:top w:val="none" w:sz="0" w:space="0" w:color="auto"/>
                        <w:left w:val="none" w:sz="0" w:space="0" w:color="auto"/>
                        <w:bottom w:val="none" w:sz="0" w:space="0" w:color="auto"/>
                        <w:right w:val="none" w:sz="0" w:space="0" w:color="auto"/>
                      </w:divBdr>
                    </w:div>
                  </w:divsChild>
                </w:div>
                <w:div w:id="1669627887">
                  <w:marLeft w:val="0"/>
                  <w:marRight w:val="0"/>
                  <w:marTop w:val="0"/>
                  <w:marBottom w:val="0"/>
                  <w:divBdr>
                    <w:top w:val="none" w:sz="0" w:space="0" w:color="auto"/>
                    <w:left w:val="none" w:sz="0" w:space="0" w:color="auto"/>
                    <w:bottom w:val="none" w:sz="0" w:space="0" w:color="auto"/>
                    <w:right w:val="none" w:sz="0" w:space="0" w:color="auto"/>
                  </w:divBdr>
                  <w:divsChild>
                    <w:div w:id="1340887422">
                      <w:marLeft w:val="0"/>
                      <w:marRight w:val="0"/>
                      <w:marTop w:val="0"/>
                      <w:marBottom w:val="0"/>
                      <w:divBdr>
                        <w:top w:val="none" w:sz="0" w:space="0" w:color="auto"/>
                        <w:left w:val="none" w:sz="0" w:space="0" w:color="auto"/>
                        <w:bottom w:val="none" w:sz="0" w:space="0" w:color="auto"/>
                        <w:right w:val="none" w:sz="0" w:space="0" w:color="auto"/>
                      </w:divBdr>
                    </w:div>
                  </w:divsChild>
                </w:div>
                <w:div w:id="1110394419">
                  <w:marLeft w:val="0"/>
                  <w:marRight w:val="0"/>
                  <w:marTop w:val="0"/>
                  <w:marBottom w:val="0"/>
                  <w:divBdr>
                    <w:top w:val="none" w:sz="0" w:space="0" w:color="auto"/>
                    <w:left w:val="none" w:sz="0" w:space="0" w:color="auto"/>
                    <w:bottom w:val="none" w:sz="0" w:space="0" w:color="auto"/>
                    <w:right w:val="none" w:sz="0" w:space="0" w:color="auto"/>
                  </w:divBdr>
                  <w:divsChild>
                    <w:div w:id="660622892">
                      <w:marLeft w:val="0"/>
                      <w:marRight w:val="0"/>
                      <w:marTop w:val="0"/>
                      <w:marBottom w:val="0"/>
                      <w:divBdr>
                        <w:top w:val="none" w:sz="0" w:space="0" w:color="auto"/>
                        <w:left w:val="none" w:sz="0" w:space="0" w:color="auto"/>
                        <w:bottom w:val="none" w:sz="0" w:space="0" w:color="auto"/>
                        <w:right w:val="none" w:sz="0" w:space="0" w:color="auto"/>
                      </w:divBdr>
                    </w:div>
                    <w:div w:id="46998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203581">
          <w:marLeft w:val="0"/>
          <w:marRight w:val="0"/>
          <w:marTop w:val="0"/>
          <w:marBottom w:val="0"/>
          <w:divBdr>
            <w:top w:val="none" w:sz="0" w:space="0" w:color="auto"/>
            <w:left w:val="none" w:sz="0" w:space="0" w:color="auto"/>
            <w:bottom w:val="none" w:sz="0" w:space="0" w:color="auto"/>
            <w:right w:val="none" w:sz="0" w:space="0" w:color="auto"/>
          </w:divBdr>
        </w:div>
        <w:div w:id="786856140">
          <w:marLeft w:val="0"/>
          <w:marRight w:val="0"/>
          <w:marTop w:val="0"/>
          <w:marBottom w:val="0"/>
          <w:divBdr>
            <w:top w:val="none" w:sz="0" w:space="0" w:color="auto"/>
            <w:left w:val="none" w:sz="0" w:space="0" w:color="auto"/>
            <w:bottom w:val="none" w:sz="0" w:space="0" w:color="auto"/>
            <w:right w:val="none" w:sz="0" w:space="0" w:color="auto"/>
          </w:divBdr>
          <w:divsChild>
            <w:div w:id="1595480220">
              <w:marLeft w:val="-75"/>
              <w:marRight w:val="0"/>
              <w:marTop w:val="30"/>
              <w:marBottom w:val="30"/>
              <w:divBdr>
                <w:top w:val="none" w:sz="0" w:space="0" w:color="auto"/>
                <w:left w:val="none" w:sz="0" w:space="0" w:color="auto"/>
                <w:bottom w:val="none" w:sz="0" w:space="0" w:color="auto"/>
                <w:right w:val="none" w:sz="0" w:space="0" w:color="auto"/>
              </w:divBdr>
              <w:divsChild>
                <w:div w:id="1550146432">
                  <w:marLeft w:val="0"/>
                  <w:marRight w:val="0"/>
                  <w:marTop w:val="0"/>
                  <w:marBottom w:val="0"/>
                  <w:divBdr>
                    <w:top w:val="none" w:sz="0" w:space="0" w:color="auto"/>
                    <w:left w:val="none" w:sz="0" w:space="0" w:color="auto"/>
                    <w:bottom w:val="none" w:sz="0" w:space="0" w:color="auto"/>
                    <w:right w:val="none" w:sz="0" w:space="0" w:color="auto"/>
                  </w:divBdr>
                  <w:divsChild>
                    <w:div w:id="905451661">
                      <w:marLeft w:val="0"/>
                      <w:marRight w:val="0"/>
                      <w:marTop w:val="0"/>
                      <w:marBottom w:val="0"/>
                      <w:divBdr>
                        <w:top w:val="none" w:sz="0" w:space="0" w:color="auto"/>
                        <w:left w:val="none" w:sz="0" w:space="0" w:color="auto"/>
                        <w:bottom w:val="none" w:sz="0" w:space="0" w:color="auto"/>
                        <w:right w:val="none" w:sz="0" w:space="0" w:color="auto"/>
                      </w:divBdr>
                    </w:div>
                  </w:divsChild>
                </w:div>
                <w:div w:id="1208103710">
                  <w:marLeft w:val="0"/>
                  <w:marRight w:val="0"/>
                  <w:marTop w:val="0"/>
                  <w:marBottom w:val="0"/>
                  <w:divBdr>
                    <w:top w:val="none" w:sz="0" w:space="0" w:color="auto"/>
                    <w:left w:val="none" w:sz="0" w:space="0" w:color="auto"/>
                    <w:bottom w:val="none" w:sz="0" w:space="0" w:color="auto"/>
                    <w:right w:val="none" w:sz="0" w:space="0" w:color="auto"/>
                  </w:divBdr>
                  <w:divsChild>
                    <w:div w:id="1812865115">
                      <w:marLeft w:val="0"/>
                      <w:marRight w:val="0"/>
                      <w:marTop w:val="0"/>
                      <w:marBottom w:val="0"/>
                      <w:divBdr>
                        <w:top w:val="none" w:sz="0" w:space="0" w:color="auto"/>
                        <w:left w:val="none" w:sz="0" w:space="0" w:color="auto"/>
                        <w:bottom w:val="none" w:sz="0" w:space="0" w:color="auto"/>
                        <w:right w:val="none" w:sz="0" w:space="0" w:color="auto"/>
                      </w:divBdr>
                    </w:div>
                  </w:divsChild>
                </w:div>
                <w:div w:id="558788759">
                  <w:marLeft w:val="0"/>
                  <w:marRight w:val="0"/>
                  <w:marTop w:val="0"/>
                  <w:marBottom w:val="0"/>
                  <w:divBdr>
                    <w:top w:val="none" w:sz="0" w:space="0" w:color="auto"/>
                    <w:left w:val="none" w:sz="0" w:space="0" w:color="auto"/>
                    <w:bottom w:val="none" w:sz="0" w:space="0" w:color="auto"/>
                    <w:right w:val="none" w:sz="0" w:space="0" w:color="auto"/>
                  </w:divBdr>
                  <w:divsChild>
                    <w:div w:id="684291111">
                      <w:marLeft w:val="0"/>
                      <w:marRight w:val="0"/>
                      <w:marTop w:val="0"/>
                      <w:marBottom w:val="0"/>
                      <w:divBdr>
                        <w:top w:val="none" w:sz="0" w:space="0" w:color="auto"/>
                        <w:left w:val="none" w:sz="0" w:space="0" w:color="auto"/>
                        <w:bottom w:val="none" w:sz="0" w:space="0" w:color="auto"/>
                        <w:right w:val="none" w:sz="0" w:space="0" w:color="auto"/>
                      </w:divBdr>
                    </w:div>
                  </w:divsChild>
                </w:div>
                <w:div w:id="2047949628">
                  <w:marLeft w:val="0"/>
                  <w:marRight w:val="0"/>
                  <w:marTop w:val="0"/>
                  <w:marBottom w:val="0"/>
                  <w:divBdr>
                    <w:top w:val="none" w:sz="0" w:space="0" w:color="auto"/>
                    <w:left w:val="none" w:sz="0" w:space="0" w:color="auto"/>
                    <w:bottom w:val="none" w:sz="0" w:space="0" w:color="auto"/>
                    <w:right w:val="none" w:sz="0" w:space="0" w:color="auto"/>
                  </w:divBdr>
                  <w:divsChild>
                    <w:div w:id="1993368830">
                      <w:marLeft w:val="0"/>
                      <w:marRight w:val="0"/>
                      <w:marTop w:val="0"/>
                      <w:marBottom w:val="0"/>
                      <w:divBdr>
                        <w:top w:val="none" w:sz="0" w:space="0" w:color="auto"/>
                        <w:left w:val="none" w:sz="0" w:space="0" w:color="auto"/>
                        <w:bottom w:val="none" w:sz="0" w:space="0" w:color="auto"/>
                        <w:right w:val="none" w:sz="0" w:space="0" w:color="auto"/>
                      </w:divBdr>
                    </w:div>
                  </w:divsChild>
                </w:div>
                <w:div w:id="2035305353">
                  <w:marLeft w:val="0"/>
                  <w:marRight w:val="0"/>
                  <w:marTop w:val="0"/>
                  <w:marBottom w:val="0"/>
                  <w:divBdr>
                    <w:top w:val="none" w:sz="0" w:space="0" w:color="auto"/>
                    <w:left w:val="none" w:sz="0" w:space="0" w:color="auto"/>
                    <w:bottom w:val="none" w:sz="0" w:space="0" w:color="auto"/>
                    <w:right w:val="none" w:sz="0" w:space="0" w:color="auto"/>
                  </w:divBdr>
                  <w:divsChild>
                    <w:div w:id="345862505">
                      <w:marLeft w:val="0"/>
                      <w:marRight w:val="0"/>
                      <w:marTop w:val="0"/>
                      <w:marBottom w:val="0"/>
                      <w:divBdr>
                        <w:top w:val="none" w:sz="0" w:space="0" w:color="auto"/>
                        <w:left w:val="none" w:sz="0" w:space="0" w:color="auto"/>
                        <w:bottom w:val="none" w:sz="0" w:space="0" w:color="auto"/>
                        <w:right w:val="none" w:sz="0" w:space="0" w:color="auto"/>
                      </w:divBdr>
                    </w:div>
                  </w:divsChild>
                </w:div>
                <w:div w:id="78674441">
                  <w:marLeft w:val="0"/>
                  <w:marRight w:val="0"/>
                  <w:marTop w:val="0"/>
                  <w:marBottom w:val="0"/>
                  <w:divBdr>
                    <w:top w:val="none" w:sz="0" w:space="0" w:color="auto"/>
                    <w:left w:val="none" w:sz="0" w:space="0" w:color="auto"/>
                    <w:bottom w:val="none" w:sz="0" w:space="0" w:color="auto"/>
                    <w:right w:val="none" w:sz="0" w:space="0" w:color="auto"/>
                  </w:divBdr>
                  <w:divsChild>
                    <w:div w:id="1527937486">
                      <w:marLeft w:val="0"/>
                      <w:marRight w:val="0"/>
                      <w:marTop w:val="0"/>
                      <w:marBottom w:val="0"/>
                      <w:divBdr>
                        <w:top w:val="none" w:sz="0" w:space="0" w:color="auto"/>
                        <w:left w:val="none" w:sz="0" w:space="0" w:color="auto"/>
                        <w:bottom w:val="none" w:sz="0" w:space="0" w:color="auto"/>
                        <w:right w:val="none" w:sz="0" w:space="0" w:color="auto"/>
                      </w:divBdr>
                    </w:div>
                  </w:divsChild>
                </w:div>
                <w:div w:id="1627854800">
                  <w:marLeft w:val="0"/>
                  <w:marRight w:val="0"/>
                  <w:marTop w:val="0"/>
                  <w:marBottom w:val="0"/>
                  <w:divBdr>
                    <w:top w:val="none" w:sz="0" w:space="0" w:color="auto"/>
                    <w:left w:val="none" w:sz="0" w:space="0" w:color="auto"/>
                    <w:bottom w:val="none" w:sz="0" w:space="0" w:color="auto"/>
                    <w:right w:val="none" w:sz="0" w:space="0" w:color="auto"/>
                  </w:divBdr>
                  <w:divsChild>
                    <w:div w:id="1717924918">
                      <w:marLeft w:val="0"/>
                      <w:marRight w:val="0"/>
                      <w:marTop w:val="0"/>
                      <w:marBottom w:val="0"/>
                      <w:divBdr>
                        <w:top w:val="none" w:sz="0" w:space="0" w:color="auto"/>
                        <w:left w:val="none" w:sz="0" w:space="0" w:color="auto"/>
                        <w:bottom w:val="none" w:sz="0" w:space="0" w:color="auto"/>
                        <w:right w:val="none" w:sz="0" w:space="0" w:color="auto"/>
                      </w:divBdr>
                    </w:div>
                  </w:divsChild>
                </w:div>
                <w:div w:id="1204291049">
                  <w:marLeft w:val="0"/>
                  <w:marRight w:val="0"/>
                  <w:marTop w:val="0"/>
                  <w:marBottom w:val="0"/>
                  <w:divBdr>
                    <w:top w:val="none" w:sz="0" w:space="0" w:color="auto"/>
                    <w:left w:val="none" w:sz="0" w:space="0" w:color="auto"/>
                    <w:bottom w:val="none" w:sz="0" w:space="0" w:color="auto"/>
                    <w:right w:val="none" w:sz="0" w:space="0" w:color="auto"/>
                  </w:divBdr>
                  <w:divsChild>
                    <w:div w:id="624703450">
                      <w:marLeft w:val="0"/>
                      <w:marRight w:val="0"/>
                      <w:marTop w:val="0"/>
                      <w:marBottom w:val="0"/>
                      <w:divBdr>
                        <w:top w:val="none" w:sz="0" w:space="0" w:color="auto"/>
                        <w:left w:val="none" w:sz="0" w:space="0" w:color="auto"/>
                        <w:bottom w:val="none" w:sz="0" w:space="0" w:color="auto"/>
                        <w:right w:val="none" w:sz="0" w:space="0" w:color="auto"/>
                      </w:divBdr>
                    </w:div>
                  </w:divsChild>
                </w:div>
                <w:div w:id="254367483">
                  <w:marLeft w:val="0"/>
                  <w:marRight w:val="0"/>
                  <w:marTop w:val="0"/>
                  <w:marBottom w:val="0"/>
                  <w:divBdr>
                    <w:top w:val="none" w:sz="0" w:space="0" w:color="auto"/>
                    <w:left w:val="none" w:sz="0" w:space="0" w:color="auto"/>
                    <w:bottom w:val="none" w:sz="0" w:space="0" w:color="auto"/>
                    <w:right w:val="none" w:sz="0" w:space="0" w:color="auto"/>
                  </w:divBdr>
                  <w:divsChild>
                    <w:div w:id="1218929374">
                      <w:marLeft w:val="0"/>
                      <w:marRight w:val="0"/>
                      <w:marTop w:val="0"/>
                      <w:marBottom w:val="0"/>
                      <w:divBdr>
                        <w:top w:val="none" w:sz="0" w:space="0" w:color="auto"/>
                        <w:left w:val="none" w:sz="0" w:space="0" w:color="auto"/>
                        <w:bottom w:val="none" w:sz="0" w:space="0" w:color="auto"/>
                        <w:right w:val="none" w:sz="0" w:space="0" w:color="auto"/>
                      </w:divBdr>
                    </w:div>
                  </w:divsChild>
                </w:div>
                <w:div w:id="1394739044">
                  <w:marLeft w:val="0"/>
                  <w:marRight w:val="0"/>
                  <w:marTop w:val="0"/>
                  <w:marBottom w:val="0"/>
                  <w:divBdr>
                    <w:top w:val="none" w:sz="0" w:space="0" w:color="auto"/>
                    <w:left w:val="none" w:sz="0" w:space="0" w:color="auto"/>
                    <w:bottom w:val="none" w:sz="0" w:space="0" w:color="auto"/>
                    <w:right w:val="none" w:sz="0" w:space="0" w:color="auto"/>
                  </w:divBdr>
                  <w:divsChild>
                    <w:div w:id="2143384112">
                      <w:marLeft w:val="0"/>
                      <w:marRight w:val="0"/>
                      <w:marTop w:val="0"/>
                      <w:marBottom w:val="0"/>
                      <w:divBdr>
                        <w:top w:val="none" w:sz="0" w:space="0" w:color="auto"/>
                        <w:left w:val="none" w:sz="0" w:space="0" w:color="auto"/>
                        <w:bottom w:val="none" w:sz="0" w:space="0" w:color="auto"/>
                        <w:right w:val="none" w:sz="0" w:space="0" w:color="auto"/>
                      </w:divBdr>
                    </w:div>
                  </w:divsChild>
                </w:div>
                <w:div w:id="52849589">
                  <w:marLeft w:val="0"/>
                  <w:marRight w:val="0"/>
                  <w:marTop w:val="0"/>
                  <w:marBottom w:val="0"/>
                  <w:divBdr>
                    <w:top w:val="none" w:sz="0" w:space="0" w:color="auto"/>
                    <w:left w:val="none" w:sz="0" w:space="0" w:color="auto"/>
                    <w:bottom w:val="none" w:sz="0" w:space="0" w:color="auto"/>
                    <w:right w:val="none" w:sz="0" w:space="0" w:color="auto"/>
                  </w:divBdr>
                  <w:divsChild>
                    <w:div w:id="7564773">
                      <w:marLeft w:val="0"/>
                      <w:marRight w:val="0"/>
                      <w:marTop w:val="0"/>
                      <w:marBottom w:val="0"/>
                      <w:divBdr>
                        <w:top w:val="none" w:sz="0" w:space="0" w:color="auto"/>
                        <w:left w:val="none" w:sz="0" w:space="0" w:color="auto"/>
                        <w:bottom w:val="none" w:sz="0" w:space="0" w:color="auto"/>
                        <w:right w:val="none" w:sz="0" w:space="0" w:color="auto"/>
                      </w:divBdr>
                    </w:div>
                  </w:divsChild>
                </w:div>
                <w:div w:id="1718241218">
                  <w:marLeft w:val="0"/>
                  <w:marRight w:val="0"/>
                  <w:marTop w:val="0"/>
                  <w:marBottom w:val="0"/>
                  <w:divBdr>
                    <w:top w:val="none" w:sz="0" w:space="0" w:color="auto"/>
                    <w:left w:val="none" w:sz="0" w:space="0" w:color="auto"/>
                    <w:bottom w:val="none" w:sz="0" w:space="0" w:color="auto"/>
                    <w:right w:val="none" w:sz="0" w:space="0" w:color="auto"/>
                  </w:divBdr>
                  <w:divsChild>
                    <w:div w:id="795366095">
                      <w:marLeft w:val="0"/>
                      <w:marRight w:val="0"/>
                      <w:marTop w:val="0"/>
                      <w:marBottom w:val="0"/>
                      <w:divBdr>
                        <w:top w:val="none" w:sz="0" w:space="0" w:color="auto"/>
                        <w:left w:val="none" w:sz="0" w:space="0" w:color="auto"/>
                        <w:bottom w:val="none" w:sz="0" w:space="0" w:color="auto"/>
                        <w:right w:val="none" w:sz="0" w:space="0" w:color="auto"/>
                      </w:divBdr>
                    </w:div>
                  </w:divsChild>
                </w:div>
                <w:div w:id="1872721688">
                  <w:marLeft w:val="0"/>
                  <w:marRight w:val="0"/>
                  <w:marTop w:val="0"/>
                  <w:marBottom w:val="0"/>
                  <w:divBdr>
                    <w:top w:val="none" w:sz="0" w:space="0" w:color="auto"/>
                    <w:left w:val="none" w:sz="0" w:space="0" w:color="auto"/>
                    <w:bottom w:val="none" w:sz="0" w:space="0" w:color="auto"/>
                    <w:right w:val="none" w:sz="0" w:space="0" w:color="auto"/>
                  </w:divBdr>
                  <w:divsChild>
                    <w:div w:id="1833377046">
                      <w:marLeft w:val="0"/>
                      <w:marRight w:val="0"/>
                      <w:marTop w:val="0"/>
                      <w:marBottom w:val="0"/>
                      <w:divBdr>
                        <w:top w:val="none" w:sz="0" w:space="0" w:color="auto"/>
                        <w:left w:val="none" w:sz="0" w:space="0" w:color="auto"/>
                        <w:bottom w:val="none" w:sz="0" w:space="0" w:color="auto"/>
                        <w:right w:val="none" w:sz="0" w:space="0" w:color="auto"/>
                      </w:divBdr>
                    </w:div>
                  </w:divsChild>
                </w:div>
                <w:div w:id="1973437078">
                  <w:marLeft w:val="0"/>
                  <w:marRight w:val="0"/>
                  <w:marTop w:val="0"/>
                  <w:marBottom w:val="0"/>
                  <w:divBdr>
                    <w:top w:val="none" w:sz="0" w:space="0" w:color="auto"/>
                    <w:left w:val="none" w:sz="0" w:space="0" w:color="auto"/>
                    <w:bottom w:val="none" w:sz="0" w:space="0" w:color="auto"/>
                    <w:right w:val="none" w:sz="0" w:space="0" w:color="auto"/>
                  </w:divBdr>
                  <w:divsChild>
                    <w:div w:id="272827629">
                      <w:marLeft w:val="0"/>
                      <w:marRight w:val="0"/>
                      <w:marTop w:val="0"/>
                      <w:marBottom w:val="0"/>
                      <w:divBdr>
                        <w:top w:val="none" w:sz="0" w:space="0" w:color="auto"/>
                        <w:left w:val="none" w:sz="0" w:space="0" w:color="auto"/>
                        <w:bottom w:val="none" w:sz="0" w:space="0" w:color="auto"/>
                        <w:right w:val="none" w:sz="0" w:space="0" w:color="auto"/>
                      </w:divBdr>
                    </w:div>
                  </w:divsChild>
                </w:div>
                <w:div w:id="2119251009">
                  <w:marLeft w:val="0"/>
                  <w:marRight w:val="0"/>
                  <w:marTop w:val="0"/>
                  <w:marBottom w:val="0"/>
                  <w:divBdr>
                    <w:top w:val="none" w:sz="0" w:space="0" w:color="auto"/>
                    <w:left w:val="none" w:sz="0" w:space="0" w:color="auto"/>
                    <w:bottom w:val="none" w:sz="0" w:space="0" w:color="auto"/>
                    <w:right w:val="none" w:sz="0" w:space="0" w:color="auto"/>
                  </w:divBdr>
                  <w:divsChild>
                    <w:div w:id="140076713">
                      <w:marLeft w:val="0"/>
                      <w:marRight w:val="0"/>
                      <w:marTop w:val="0"/>
                      <w:marBottom w:val="0"/>
                      <w:divBdr>
                        <w:top w:val="none" w:sz="0" w:space="0" w:color="auto"/>
                        <w:left w:val="none" w:sz="0" w:space="0" w:color="auto"/>
                        <w:bottom w:val="none" w:sz="0" w:space="0" w:color="auto"/>
                        <w:right w:val="none" w:sz="0" w:space="0" w:color="auto"/>
                      </w:divBdr>
                    </w:div>
                  </w:divsChild>
                </w:div>
                <w:div w:id="992416243">
                  <w:marLeft w:val="0"/>
                  <w:marRight w:val="0"/>
                  <w:marTop w:val="0"/>
                  <w:marBottom w:val="0"/>
                  <w:divBdr>
                    <w:top w:val="none" w:sz="0" w:space="0" w:color="auto"/>
                    <w:left w:val="none" w:sz="0" w:space="0" w:color="auto"/>
                    <w:bottom w:val="none" w:sz="0" w:space="0" w:color="auto"/>
                    <w:right w:val="none" w:sz="0" w:space="0" w:color="auto"/>
                  </w:divBdr>
                  <w:divsChild>
                    <w:div w:id="115390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493039">
          <w:marLeft w:val="0"/>
          <w:marRight w:val="0"/>
          <w:marTop w:val="0"/>
          <w:marBottom w:val="0"/>
          <w:divBdr>
            <w:top w:val="none" w:sz="0" w:space="0" w:color="auto"/>
            <w:left w:val="none" w:sz="0" w:space="0" w:color="auto"/>
            <w:bottom w:val="none" w:sz="0" w:space="0" w:color="auto"/>
            <w:right w:val="none" w:sz="0" w:space="0" w:color="auto"/>
          </w:divBdr>
        </w:div>
        <w:div w:id="438380418">
          <w:marLeft w:val="0"/>
          <w:marRight w:val="0"/>
          <w:marTop w:val="0"/>
          <w:marBottom w:val="0"/>
          <w:divBdr>
            <w:top w:val="none" w:sz="0" w:space="0" w:color="auto"/>
            <w:left w:val="none" w:sz="0" w:space="0" w:color="auto"/>
            <w:bottom w:val="none" w:sz="0" w:space="0" w:color="auto"/>
            <w:right w:val="none" w:sz="0" w:space="0" w:color="auto"/>
          </w:divBdr>
        </w:div>
        <w:div w:id="358047194">
          <w:marLeft w:val="0"/>
          <w:marRight w:val="0"/>
          <w:marTop w:val="0"/>
          <w:marBottom w:val="0"/>
          <w:divBdr>
            <w:top w:val="none" w:sz="0" w:space="0" w:color="auto"/>
            <w:left w:val="none" w:sz="0" w:space="0" w:color="auto"/>
            <w:bottom w:val="none" w:sz="0" w:space="0" w:color="auto"/>
            <w:right w:val="none" w:sz="0" w:space="0" w:color="auto"/>
          </w:divBdr>
          <w:divsChild>
            <w:div w:id="1730348566">
              <w:marLeft w:val="-75"/>
              <w:marRight w:val="0"/>
              <w:marTop w:val="30"/>
              <w:marBottom w:val="30"/>
              <w:divBdr>
                <w:top w:val="none" w:sz="0" w:space="0" w:color="auto"/>
                <w:left w:val="none" w:sz="0" w:space="0" w:color="auto"/>
                <w:bottom w:val="none" w:sz="0" w:space="0" w:color="auto"/>
                <w:right w:val="none" w:sz="0" w:space="0" w:color="auto"/>
              </w:divBdr>
              <w:divsChild>
                <w:div w:id="2111389206">
                  <w:marLeft w:val="0"/>
                  <w:marRight w:val="0"/>
                  <w:marTop w:val="0"/>
                  <w:marBottom w:val="0"/>
                  <w:divBdr>
                    <w:top w:val="none" w:sz="0" w:space="0" w:color="auto"/>
                    <w:left w:val="none" w:sz="0" w:space="0" w:color="auto"/>
                    <w:bottom w:val="none" w:sz="0" w:space="0" w:color="auto"/>
                    <w:right w:val="none" w:sz="0" w:space="0" w:color="auto"/>
                  </w:divBdr>
                  <w:divsChild>
                    <w:div w:id="1253901435">
                      <w:marLeft w:val="0"/>
                      <w:marRight w:val="0"/>
                      <w:marTop w:val="0"/>
                      <w:marBottom w:val="0"/>
                      <w:divBdr>
                        <w:top w:val="none" w:sz="0" w:space="0" w:color="auto"/>
                        <w:left w:val="none" w:sz="0" w:space="0" w:color="auto"/>
                        <w:bottom w:val="none" w:sz="0" w:space="0" w:color="auto"/>
                        <w:right w:val="none" w:sz="0" w:space="0" w:color="auto"/>
                      </w:divBdr>
                    </w:div>
                  </w:divsChild>
                </w:div>
                <w:div w:id="1517696459">
                  <w:marLeft w:val="0"/>
                  <w:marRight w:val="0"/>
                  <w:marTop w:val="0"/>
                  <w:marBottom w:val="0"/>
                  <w:divBdr>
                    <w:top w:val="none" w:sz="0" w:space="0" w:color="auto"/>
                    <w:left w:val="none" w:sz="0" w:space="0" w:color="auto"/>
                    <w:bottom w:val="none" w:sz="0" w:space="0" w:color="auto"/>
                    <w:right w:val="none" w:sz="0" w:space="0" w:color="auto"/>
                  </w:divBdr>
                  <w:divsChild>
                    <w:div w:id="1855341722">
                      <w:marLeft w:val="0"/>
                      <w:marRight w:val="0"/>
                      <w:marTop w:val="0"/>
                      <w:marBottom w:val="0"/>
                      <w:divBdr>
                        <w:top w:val="none" w:sz="0" w:space="0" w:color="auto"/>
                        <w:left w:val="none" w:sz="0" w:space="0" w:color="auto"/>
                        <w:bottom w:val="none" w:sz="0" w:space="0" w:color="auto"/>
                        <w:right w:val="none" w:sz="0" w:space="0" w:color="auto"/>
                      </w:divBdr>
                    </w:div>
                  </w:divsChild>
                </w:div>
                <w:div w:id="153106239">
                  <w:marLeft w:val="0"/>
                  <w:marRight w:val="0"/>
                  <w:marTop w:val="0"/>
                  <w:marBottom w:val="0"/>
                  <w:divBdr>
                    <w:top w:val="none" w:sz="0" w:space="0" w:color="auto"/>
                    <w:left w:val="none" w:sz="0" w:space="0" w:color="auto"/>
                    <w:bottom w:val="none" w:sz="0" w:space="0" w:color="auto"/>
                    <w:right w:val="none" w:sz="0" w:space="0" w:color="auto"/>
                  </w:divBdr>
                  <w:divsChild>
                    <w:div w:id="1403216736">
                      <w:marLeft w:val="0"/>
                      <w:marRight w:val="0"/>
                      <w:marTop w:val="0"/>
                      <w:marBottom w:val="0"/>
                      <w:divBdr>
                        <w:top w:val="none" w:sz="0" w:space="0" w:color="auto"/>
                        <w:left w:val="none" w:sz="0" w:space="0" w:color="auto"/>
                        <w:bottom w:val="none" w:sz="0" w:space="0" w:color="auto"/>
                        <w:right w:val="none" w:sz="0" w:space="0" w:color="auto"/>
                      </w:divBdr>
                    </w:div>
                  </w:divsChild>
                </w:div>
                <w:div w:id="865675911">
                  <w:marLeft w:val="0"/>
                  <w:marRight w:val="0"/>
                  <w:marTop w:val="0"/>
                  <w:marBottom w:val="0"/>
                  <w:divBdr>
                    <w:top w:val="none" w:sz="0" w:space="0" w:color="auto"/>
                    <w:left w:val="none" w:sz="0" w:space="0" w:color="auto"/>
                    <w:bottom w:val="none" w:sz="0" w:space="0" w:color="auto"/>
                    <w:right w:val="none" w:sz="0" w:space="0" w:color="auto"/>
                  </w:divBdr>
                  <w:divsChild>
                    <w:div w:id="1923100483">
                      <w:marLeft w:val="0"/>
                      <w:marRight w:val="0"/>
                      <w:marTop w:val="0"/>
                      <w:marBottom w:val="0"/>
                      <w:divBdr>
                        <w:top w:val="none" w:sz="0" w:space="0" w:color="auto"/>
                        <w:left w:val="none" w:sz="0" w:space="0" w:color="auto"/>
                        <w:bottom w:val="none" w:sz="0" w:space="0" w:color="auto"/>
                        <w:right w:val="none" w:sz="0" w:space="0" w:color="auto"/>
                      </w:divBdr>
                    </w:div>
                  </w:divsChild>
                </w:div>
                <w:div w:id="1271935019">
                  <w:marLeft w:val="0"/>
                  <w:marRight w:val="0"/>
                  <w:marTop w:val="0"/>
                  <w:marBottom w:val="0"/>
                  <w:divBdr>
                    <w:top w:val="none" w:sz="0" w:space="0" w:color="auto"/>
                    <w:left w:val="none" w:sz="0" w:space="0" w:color="auto"/>
                    <w:bottom w:val="none" w:sz="0" w:space="0" w:color="auto"/>
                    <w:right w:val="none" w:sz="0" w:space="0" w:color="auto"/>
                  </w:divBdr>
                  <w:divsChild>
                    <w:div w:id="532378614">
                      <w:marLeft w:val="0"/>
                      <w:marRight w:val="0"/>
                      <w:marTop w:val="0"/>
                      <w:marBottom w:val="0"/>
                      <w:divBdr>
                        <w:top w:val="none" w:sz="0" w:space="0" w:color="auto"/>
                        <w:left w:val="none" w:sz="0" w:space="0" w:color="auto"/>
                        <w:bottom w:val="none" w:sz="0" w:space="0" w:color="auto"/>
                        <w:right w:val="none" w:sz="0" w:space="0" w:color="auto"/>
                      </w:divBdr>
                    </w:div>
                  </w:divsChild>
                </w:div>
                <w:div w:id="512457780">
                  <w:marLeft w:val="0"/>
                  <w:marRight w:val="0"/>
                  <w:marTop w:val="0"/>
                  <w:marBottom w:val="0"/>
                  <w:divBdr>
                    <w:top w:val="none" w:sz="0" w:space="0" w:color="auto"/>
                    <w:left w:val="none" w:sz="0" w:space="0" w:color="auto"/>
                    <w:bottom w:val="none" w:sz="0" w:space="0" w:color="auto"/>
                    <w:right w:val="none" w:sz="0" w:space="0" w:color="auto"/>
                  </w:divBdr>
                  <w:divsChild>
                    <w:div w:id="184412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037017">
          <w:marLeft w:val="0"/>
          <w:marRight w:val="0"/>
          <w:marTop w:val="0"/>
          <w:marBottom w:val="0"/>
          <w:divBdr>
            <w:top w:val="none" w:sz="0" w:space="0" w:color="auto"/>
            <w:left w:val="none" w:sz="0" w:space="0" w:color="auto"/>
            <w:bottom w:val="none" w:sz="0" w:space="0" w:color="auto"/>
            <w:right w:val="none" w:sz="0" w:space="0" w:color="auto"/>
          </w:divBdr>
        </w:div>
        <w:div w:id="235437015">
          <w:marLeft w:val="0"/>
          <w:marRight w:val="0"/>
          <w:marTop w:val="0"/>
          <w:marBottom w:val="0"/>
          <w:divBdr>
            <w:top w:val="none" w:sz="0" w:space="0" w:color="auto"/>
            <w:left w:val="none" w:sz="0" w:space="0" w:color="auto"/>
            <w:bottom w:val="none" w:sz="0" w:space="0" w:color="auto"/>
            <w:right w:val="none" w:sz="0" w:space="0" w:color="auto"/>
          </w:divBdr>
        </w:div>
        <w:div w:id="217401002">
          <w:marLeft w:val="0"/>
          <w:marRight w:val="0"/>
          <w:marTop w:val="0"/>
          <w:marBottom w:val="0"/>
          <w:divBdr>
            <w:top w:val="none" w:sz="0" w:space="0" w:color="auto"/>
            <w:left w:val="none" w:sz="0" w:space="0" w:color="auto"/>
            <w:bottom w:val="none" w:sz="0" w:space="0" w:color="auto"/>
            <w:right w:val="none" w:sz="0" w:space="0" w:color="auto"/>
          </w:divBdr>
        </w:div>
        <w:div w:id="49428746">
          <w:marLeft w:val="0"/>
          <w:marRight w:val="0"/>
          <w:marTop w:val="0"/>
          <w:marBottom w:val="0"/>
          <w:divBdr>
            <w:top w:val="none" w:sz="0" w:space="0" w:color="auto"/>
            <w:left w:val="none" w:sz="0" w:space="0" w:color="auto"/>
            <w:bottom w:val="none" w:sz="0" w:space="0" w:color="auto"/>
            <w:right w:val="none" w:sz="0" w:space="0" w:color="auto"/>
          </w:divBdr>
        </w:div>
        <w:div w:id="134294709">
          <w:marLeft w:val="0"/>
          <w:marRight w:val="0"/>
          <w:marTop w:val="0"/>
          <w:marBottom w:val="0"/>
          <w:divBdr>
            <w:top w:val="none" w:sz="0" w:space="0" w:color="auto"/>
            <w:left w:val="none" w:sz="0" w:space="0" w:color="auto"/>
            <w:bottom w:val="none" w:sz="0" w:space="0" w:color="auto"/>
            <w:right w:val="none" w:sz="0" w:space="0" w:color="auto"/>
          </w:divBdr>
          <w:divsChild>
            <w:div w:id="11763150">
              <w:marLeft w:val="-75"/>
              <w:marRight w:val="0"/>
              <w:marTop w:val="30"/>
              <w:marBottom w:val="30"/>
              <w:divBdr>
                <w:top w:val="none" w:sz="0" w:space="0" w:color="auto"/>
                <w:left w:val="none" w:sz="0" w:space="0" w:color="auto"/>
                <w:bottom w:val="none" w:sz="0" w:space="0" w:color="auto"/>
                <w:right w:val="none" w:sz="0" w:space="0" w:color="auto"/>
              </w:divBdr>
              <w:divsChild>
                <w:div w:id="1184199839">
                  <w:marLeft w:val="0"/>
                  <w:marRight w:val="0"/>
                  <w:marTop w:val="0"/>
                  <w:marBottom w:val="0"/>
                  <w:divBdr>
                    <w:top w:val="none" w:sz="0" w:space="0" w:color="auto"/>
                    <w:left w:val="none" w:sz="0" w:space="0" w:color="auto"/>
                    <w:bottom w:val="none" w:sz="0" w:space="0" w:color="auto"/>
                    <w:right w:val="none" w:sz="0" w:space="0" w:color="auto"/>
                  </w:divBdr>
                  <w:divsChild>
                    <w:div w:id="1584534007">
                      <w:marLeft w:val="0"/>
                      <w:marRight w:val="0"/>
                      <w:marTop w:val="0"/>
                      <w:marBottom w:val="0"/>
                      <w:divBdr>
                        <w:top w:val="none" w:sz="0" w:space="0" w:color="auto"/>
                        <w:left w:val="none" w:sz="0" w:space="0" w:color="auto"/>
                        <w:bottom w:val="none" w:sz="0" w:space="0" w:color="auto"/>
                        <w:right w:val="none" w:sz="0" w:space="0" w:color="auto"/>
                      </w:divBdr>
                    </w:div>
                  </w:divsChild>
                </w:div>
                <w:div w:id="1619068167">
                  <w:marLeft w:val="0"/>
                  <w:marRight w:val="0"/>
                  <w:marTop w:val="0"/>
                  <w:marBottom w:val="0"/>
                  <w:divBdr>
                    <w:top w:val="none" w:sz="0" w:space="0" w:color="auto"/>
                    <w:left w:val="none" w:sz="0" w:space="0" w:color="auto"/>
                    <w:bottom w:val="none" w:sz="0" w:space="0" w:color="auto"/>
                    <w:right w:val="none" w:sz="0" w:space="0" w:color="auto"/>
                  </w:divBdr>
                  <w:divsChild>
                    <w:div w:id="385106137">
                      <w:marLeft w:val="0"/>
                      <w:marRight w:val="0"/>
                      <w:marTop w:val="0"/>
                      <w:marBottom w:val="0"/>
                      <w:divBdr>
                        <w:top w:val="none" w:sz="0" w:space="0" w:color="auto"/>
                        <w:left w:val="none" w:sz="0" w:space="0" w:color="auto"/>
                        <w:bottom w:val="none" w:sz="0" w:space="0" w:color="auto"/>
                        <w:right w:val="none" w:sz="0" w:space="0" w:color="auto"/>
                      </w:divBdr>
                    </w:div>
                  </w:divsChild>
                </w:div>
                <w:div w:id="680473374">
                  <w:marLeft w:val="0"/>
                  <w:marRight w:val="0"/>
                  <w:marTop w:val="0"/>
                  <w:marBottom w:val="0"/>
                  <w:divBdr>
                    <w:top w:val="none" w:sz="0" w:space="0" w:color="auto"/>
                    <w:left w:val="none" w:sz="0" w:space="0" w:color="auto"/>
                    <w:bottom w:val="none" w:sz="0" w:space="0" w:color="auto"/>
                    <w:right w:val="none" w:sz="0" w:space="0" w:color="auto"/>
                  </w:divBdr>
                  <w:divsChild>
                    <w:div w:id="1968468457">
                      <w:marLeft w:val="0"/>
                      <w:marRight w:val="0"/>
                      <w:marTop w:val="0"/>
                      <w:marBottom w:val="0"/>
                      <w:divBdr>
                        <w:top w:val="none" w:sz="0" w:space="0" w:color="auto"/>
                        <w:left w:val="none" w:sz="0" w:space="0" w:color="auto"/>
                        <w:bottom w:val="none" w:sz="0" w:space="0" w:color="auto"/>
                        <w:right w:val="none" w:sz="0" w:space="0" w:color="auto"/>
                      </w:divBdr>
                    </w:div>
                  </w:divsChild>
                </w:div>
                <w:div w:id="2053531438">
                  <w:marLeft w:val="0"/>
                  <w:marRight w:val="0"/>
                  <w:marTop w:val="0"/>
                  <w:marBottom w:val="0"/>
                  <w:divBdr>
                    <w:top w:val="none" w:sz="0" w:space="0" w:color="auto"/>
                    <w:left w:val="none" w:sz="0" w:space="0" w:color="auto"/>
                    <w:bottom w:val="none" w:sz="0" w:space="0" w:color="auto"/>
                    <w:right w:val="none" w:sz="0" w:space="0" w:color="auto"/>
                  </w:divBdr>
                  <w:divsChild>
                    <w:div w:id="670178155">
                      <w:marLeft w:val="0"/>
                      <w:marRight w:val="0"/>
                      <w:marTop w:val="0"/>
                      <w:marBottom w:val="0"/>
                      <w:divBdr>
                        <w:top w:val="none" w:sz="0" w:space="0" w:color="auto"/>
                        <w:left w:val="none" w:sz="0" w:space="0" w:color="auto"/>
                        <w:bottom w:val="none" w:sz="0" w:space="0" w:color="auto"/>
                        <w:right w:val="none" w:sz="0" w:space="0" w:color="auto"/>
                      </w:divBdr>
                    </w:div>
                  </w:divsChild>
                </w:div>
                <w:div w:id="846943498">
                  <w:marLeft w:val="0"/>
                  <w:marRight w:val="0"/>
                  <w:marTop w:val="0"/>
                  <w:marBottom w:val="0"/>
                  <w:divBdr>
                    <w:top w:val="none" w:sz="0" w:space="0" w:color="auto"/>
                    <w:left w:val="none" w:sz="0" w:space="0" w:color="auto"/>
                    <w:bottom w:val="none" w:sz="0" w:space="0" w:color="auto"/>
                    <w:right w:val="none" w:sz="0" w:space="0" w:color="auto"/>
                  </w:divBdr>
                  <w:divsChild>
                    <w:div w:id="1935892515">
                      <w:marLeft w:val="0"/>
                      <w:marRight w:val="0"/>
                      <w:marTop w:val="0"/>
                      <w:marBottom w:val="0"/>
                      <w:divBdr>
                        <w:top w:val="none" w:sz="0" w:space="0" w:color="auto"/>
                        <w:left w:val="none" w:sz="0" w:space="0" w:color="auto"/>
                        <w:bottom w:val="none" w:sz="0" w:space="0" w:color="auto"/>
                        <w:right w:val="none" w:sz="0" w:space="0" w:color="auto"/>
                      </w:divBdr>
                    </w:div>
                  </w:divsChild>
                </w:div>
                <w:div w:id="1026517576">
                  <w:marLeft w:val="0"/>
                  <w:marRight w:val="0"/>
                  <w:marTop w:val="0"/>
                  <w:marBottom w:val="0"/>
                  <w:divBdr>
                    <w:top w:val="none" w:sz="0" w:space="0" w:color="auto"/>
                    <w:left w:val="none" w:sz="0" w:space="0" w:color="auto"/>
                    <w:bottom w:val="none" w:sz="0" w:space="0" w:color="auto"/>
                    <w:right w:val="none" w:sz="0" w:space="0" w:color="auto"/>
                  </w:divBdr>
                  <w:divsChild>
                    <w:div w:id="310913018">
                      <w:marLeft w:val="0"/>
                      <w:marRight w:val="0"/>
                      <w:marTop w:val="0"/>
                      <w:marBottom w:val="0"/>
                      <w:divBdr>
                        <w:top w:val="none" w:sz="0" w:space="0" w:color="auto"/>
                        <w:left w:val="none" w:sz="0" w:space="0" w:color="auto"/>
                        <w:bottom w:val="none" w:sz="0" w:space="0" w:color="auto"/>
                        <w:right w:val="none" w:sz="0" w:space="0" w:color="auto"/>
                      </w:divBdr>
                    </w:div>
                  </w:divsChild>
                </w:div>
                <w:div w:id="170071952">
                  <w:marLeft w:val="0"/>
                  <w:marRight w:val="0"/>
                  <w:marTop w:val="0"/>
                  <w:marBottom w:val="0"/>
                  <w:divBdr>
                    <w:top w:val="none" w:sz="0" w:space="0" w:color="auto"/>
                    <w:left w:val="none" w:sz="0" w:space="0" w:color="auto"/>
                    <w:bottom w:val="none" w:sz="0" w:space="0" w:color="auto"/>
                    <w:right w:val="none" w:sz="0" w:space="0" w:color="auto"/>
                  </w:divBdr>
                  <w:divsChild>
                    <w:div w:id="1931890817">
                      <w:marLeft w:val="0"/>
                      <w:marRight w:val="0"/>
                      <w:marTop w:val="0"/>
                      <w:marBottom w:val="0"/>
                      <w:divBdr>
                        <w:top w:val="none" w:sz="0" w:space="0" w:color="auto"/>
                        <w:left w:val="none" w:sz="0" w:space="0" w:color="auto"/>
                        <w:bottom w:val="none" w:sz="0" w:space="0" w:color="auto"/>
                        <w:right w:val="none" w:sz="0" w:space="0" w:color="auto"/>
                      </w:divBdr>
                    </w:div>
                  </w:divsChild>
                </w:div>
                <w:div w:id="451558162">
                  <w:marLeft w:val="0"/>
                  <w:marRight w:val="0"/>
                  <w:marTop w:val="0"/>
                  <w:marBottom w:val="0"/>
                  <w:divBdr>
                    <w:top w:val="none" w:sz="0" w:space="0" w:color="auto"/>
                    <w:left w:val="none" w:sz="0" w:space="0" w:color="auto"/>
                    <w:bottom w:val="none" w:sz="0" w:space="0" w:color="auto"/>
                    <w:right w:val="none" w:sz="0" w:space="0" w:color="auto"/>
                  </w:divBdr>
                  <w:divsChild>
                    <w:div w:id="130444223">
                      <w:marLeft w:val="0"/>
                      <w:marRight w:val="0"/>
                      <w:marTop w:val="0"/>
                      <w:marBottom w:val="0"/>
                      <w:divBdr>
                        <w:top w:val="none" w:sz="0" w:space="0" w:color="auto"/>
                        <w:left w:val="none" w:sz="0" w:space="0" w:color="auto"/>
                        <w:bottom w:val="none" w:sz="0" w:space="0" w:color="auto"/>
                        <w:right w:val="none" w:sz="0" w:space="0" w:color="auto"/>
                      </w:divBdr>
                    </w:div>
                  </w:divsChild>
                </w:div>
                <w:div w:id="1447231929">
                  <w:marLeft w:val="0"/>
                  <w:marRight w:val="0"/>
                  <w:marTop w:val="0"/>
                  <w:marBottom w:val="0"/>
                  <w:divBdr>
                    <w:top w:val="none" w:sz="0" w:space="0" w:color="auto"/>
                    <w:left w:val="none" w:sz="0" w:space="0" w:color="auto"/>
                    <w:bottom w:val="none" w:sz="0" w:space="0" w:color="auto"/>
                    <w:right w:val="none" w:sz="0" w:space="0" w:color="auto"/>
                  </w:divBdr>
                  <w:divsChild>
                    <w:div w:id="940340017">
                      <w:marLeft w:val="0"/>
                      <w:marRight w:val="0"/>
                      <w:marTop w:val="0"/>
                      <w:marBottom w:val="0"/>
                      <w:divBdr>
                        <w:top w:val="none" w:sz="0" w:space="0" w:color="auto"/>
                        <w:left w:val="none" w:sz="0" w:space="0" w:color="auto"/>
                        <w:bottom w:val="none" w:sz="0" w:space="0" w:color="auto"/>
                        <w:right w:val="none" w:sz="0" w:space="0" w:color="auto"/>
                      </w:divBdr>
                    </w:div>
                  </w:divsChild>
                </w:div>
                <w:div w:id="732971253">
                  <w:marLeft w:val="0"/>
                  <w:marRight w:val="0"/>
                  <w:marTop w:val="0"/>
                  <w:marBottom w:val="0"/>
                  <w:divBdr>
                    <w:top w:val="none" w:sz="0" w:space="0" w:color="auto"/>
                    <w:left w:val="none" w:sz="0" w:space="0" w:color="auto"/>
                    <w:bottom w:val="none" w:sz="0" w:space="0" w:color="auto"/>
                    <w:right w:val="none" w:sz="0" w:space="0" w:color="auto"/>
                  </w:divBdr>
                  <w:divsChild>
                    <w:div w:id="800155483">
                      <w:marLeft w:val="0"/>
                      <w:marRight w:val="0"/>
                      <w:marTop w:val="0"/>
                      <w:marBottom w:val="0"/>
                      <w:divBdr>
                        <w:top w:val="none" w:sz="0" w:space="0" w:color="auto"/>
                        <w:left w:val="none" w:sz="0" w:space="0" w:color="auto"/>
                        <w:bottom w:val="none" w:sz="0" w:space="0" w:color="auto"/>
                        <w:right w:val="none" w:sz="0" w:space="0" w:color="auto"/>
                      </w:divBdr>
                    </w:div>
                  </w:divsChild>
                </w:div>
                <w:div w:id="2106463805">
                  <w:marLeft w:val="0"/>
                  <w:marRight w:val="0"/>
                  <w:marTop w:val="0"/>
                  <w:marBottom w:val="0"/>
                  <w:divBdr>
                    <w:top w:val="none" w:sz="0" w:space="0" w:color="auto"/>
                    <w:left w:val="none" w:sz="0" w:space="0" w:color="auto"/>
                    <w:bottom w:val="none" w:sz="0" w:space="0" w:color="auto"/>
                    <w:right w:val="none" w:sz="0" w:space="0" w:color="auto"/>
                  </w:divBdr>
                  <w:divsChild>
                    <w:div w:id="111630392">
                      <w:marLeft w:val="0"/>
                      <w:marRight w:val="0"/>
                      <w:marTop w:val="0"/>
                      <w:marBottom w:val="0"/>
                      <w:divBdr>
                        <w:top w:val="none" w:sz="0" w:space="0" w:color="auto"/>
                        <w:left w:val="none" w:sz="0" w:space="0" w:color="auto"/>
                        <w:bottom w:val="none" w:sz="0" w:space="0" w:color="auto"/>
                        <w:right w:val="none" w:sz="0" w:space="0" w:color="auto"/>
                      </w:divBdr>
                    </w:div>
                  </w:divsChild>
                </w:div>
                <w:div w:id="932740681">
                  <w:marLeft w:val="0"/>
                  <w:marRight w:val="0"/>
                  <w:marTop w:val="0"/>
                  <w:marBottom w:val="0"/>
                  <w:divBdr>
                    <w:top w:val="none" w:sz="0" w:space="0" w:color="auto"/>
                    <w:left w:val="none" w:sz="0" w:space="0" w:color="auto"/>
                    <w:bottom w:val="none" w:sz="0" w:space="0" w:color="auto"/>
                    <w:right w:val="none" w:sz="0" w:space="0" w:color="auto"/>
                  </w:divBdr>
                  <w:divsChild>
                    <w:div w:id="938025964">
                      <w:marLeft w:val="0"/>
                      <w:marRight w:val="0"/>
                      <w:marTop w:val="0"/>
                      <w:marBottom w:val="0"/>
                      <w:divBdr>
                        <w:top w:val="none" w:sz="0" w:space="0" w:color="auto"/>
                        <w:left w:val="none" w:sz="0" w:space="0" w:color="auto"/>
                        <w:bottom w:val="none" w:sz="0" w:space="0" w:color="auto"/>
                        <w:right w:val="none" w:sz="0" w:space="0" w:color="auto"/>
                      </w:divBdr>
                    </w:div>
                  </w:divsChild>
                </w:div>
                <w:div w:id="410007676">
                  <w:marLeft w:val="0"/>
                  <w:marRight w:val="0"/>
                  <w:marTop w:val="0"/>
                  <w:marBottom w:val="0"/>
                  <w:divBdr>
                    <w:top w:val="none" w:sz="0" w:space="0" w:color="auto"/>
                    <w:left w:val="none" w:sz="0" w:space="0" w:color="auto"/>
                    <w:bottom w:val="none" w:sz="0" w:space="0" w:color="auto"/>
                    <w:right w:val="none" w:sz="0" w:space="0" w:color="auto"/>
                  </w:divBdr>
                  <w:divsChild>
                    <w:div w:id="1762801748">
                      <w:marLeft w:val="0"/>
                      <w:marRight w:val="0"/>
                      <w:marTop w:val="0"/>
                      <w:marBottom w:val="0"/>
                      <w:divBdr>
                        <w:top w:val="none" w:sz="0" w:space="0" w:color="auto"/>
                        <w:left w:val="none" w:sz="0" w:space="0" w:color="auto"/>
                        <w:bottom w:val="none" w:sz="0" w:space="0" w:color="auto"/>
                        <w:right w:val="none" w:sz="0" w:space="0" w:color="auto"/>
                      </w:divBdr>
                    </w:div>
                  </w:divsChild>
                </w:div>
                <w:div w:id="1444105283">
                  <w:marLeft w:val="0"/>
                  <w:marRight w:val="0"/>
                  <w:marTop w:val="0"/>
                  <w:marBottom w:val="0"/>
                  <w:divBdr>
                    <w:top w:val="none" w:sz="0" w:space="0" w:color="auto"/>
                    <w:left w:val="none" w:sz="0" w:space="0" w:color="auto"/>
                    <w:bottom w:val="none" w:sz="0" w:space="0" w:color="auto"/>
                    <w:right w:val="none" w:sz="0" w:space="0" w:color="auto"/>
                  </w:divBdr>
                  <w:divsChild>
                    <w:div w:id="187569849">
                      <w:marLeft w:val="0"/>
                      <w:marRight w:val="0"/>
                      <w:marTop w:val="0"/>
                      <w:marBottom w:val="0"/>
                      <w:divBdr>
                        <w:top w:val="none" w:sz="0" w:space="0" w:color="auto"/>
                        <w:left w:val="none" w:sz="0" w:space="0" w:color="auto"/>
                        <w:bottom w:val="none" w:sz="0" w:space="0" w:color="auto"/>
                        <w:right w:val="none" w:sz="0" w:space="0" w:color="auto"/>
                      </w:divBdr>
                    </w:div>
                  </w:divsChild>
                </w:div>
                <w:div w:id="243075701">
                  <w:marLeft w:val="0"/>
                  <w:marRight w:val="0"/>
                  <w:marTop w:val="0"/>
                  <w:marBottom w:val="0"/>
                  <w:divBdr>
                    <w:top w:val="none" w:sz="0" w:space="0" w:color="auto"/>
                    <w:left w:val="none" w:sz="0" w:space="0" w:color="auto"/>
                    <w:bottom w:val="none" w:sz="0" w:space="0" w:color="auto"/>
                    <w:right w:val="none" w:sz="0" w:space="0" w:color="auto"/>
                  </w:divBdr>
                  <w:divsChild>
                    <w:div w:id="1262296700">
                      <w:marLeft w:val="0"/>
                      <w:marRight w:val="0"/>
                      <w:marTop w:val="0"/>
                      <w:marBottom w:val="0"/>
                      <w:divBdr>
                        <w:top w:val="none" w:sz="0" w:space="0" w:color="auto"/>
                        <w:left w:val="none" w:sz="0" w:space="0" w:color="auto"/>
                        <w:bottom w:val="none" w:sz="0" w:space="0" w:color="auto"/>
                        <w:right w:val="none" w:sz="0" w:space="0" w:color="auto"/>
                      </w:divBdr>
                    </w:div>
                  </w:divsChild>
                </w:div>
                <w:div w:id="1511069061">
                  <w:marLeft w:val="0"/>
                  <w:marRight w:val="0"/>
                  <w:marTop w:val="0"/>
                  <w:marBottom w:val="0"/>
                  <w:divBdr>
                    <w:top w:val="none" w:sz="0" w:space="0" w:color="auto"/>
                    <w:left w:val="none" w:sz="0" w:space="0" w:color="auto"/>
                    <w:bottom w:val="none" w:sz="0" w:space="0" w:color="auto"/>
                    <w:right w:val="none" w:sz="0" w:space="0" w:color="auto"/>
                  </w:divBdr>
                  <w:divsChild>
                    <w:div w:id="605236336">
                      <w:marLeft w:val="0"/>
                      <w:marRight w:val="0"/>
                      <w:marTop w:val="0"/>
                      <w:marBottom w:val="0"/>
                      <w:divBdr>
                        <w:top w:val="none" w:sz="0" w:space="0" w:color="auto"/>
                        <w:left w:val="none" w:sz="0" w:space="0" w:color="auto"/>
                        <w:bottom w:val="none" w:sz="0" w:space="0" w:color="auto"/>
                        <w:right w:val="none" w:sz="0" w:space="0" w:color="auto"/>
                      </w:divBdr>
                    </w:div>
                  </w:divsChild>
                </w:div>
                <w:div w:id="1465536483">
                  <w:marLeft w:val="0"/>
                  <w:marRight w:val="0"/>
                  <w:marTop w:val="0"/>
                  <w:marBottom w:val="0"/>
                  <w:divBdr>
                    <w:top w:val="none" w:sz="0" w:space="0" w:color="auto"/>
                    <w:left w:val="none" w:sz="0" w:space="0" w:color="auto"/>
                    <w:bottom w:val="none" w:sz="0" w:space="0" w:color="auto"/>
                    <w:right w:val="none" w:sz="0" w:space="0" w:color="auto"/>
                  </w:divBdr>
                  <w:divsChild>
                    <w:div w:id="176966980">
                      <w:marLeft w:val="0"/>
                      <w:marRight w:val="0"/>
                      <w:marTop w:val="0"/>
                      <w:marBottom w:val="0"/>
                      <w:divBdr>
                        <w:top w:val="none" w:sz="0" w:space="0" w:color="auto"/>
                        <w:left w:val="none" w:sz="0" w:space="0" w:color="auto"/>
                        <w:bottom w:val="none" w:sz="0" w:space="0" w:color="auto"/>
                        <w:right w:val="none" w:sz="0" w:space="0" w:color="auto"/>
                      </w:divBdr>
                    </w:div>
                  </w:divsChild>
                </w:div>
                <w:div w:id="1640259381">
                  <w:marLeft w:val="0"/>
                  <w:marRight w:val="0"/>
                  <w:marTop w:val="0"/>
                  <w:marBottom w:val="0"/>
                  <w:divBdr>
                    <w:top w:val="none" w:sz="0" w:space="0" w:color="auto"/>
                    <w:left w:val="none" w:sz="0" w:space="0" w:color="auto"/>
                    <w:bottom w:val="none" w:sz="0" w:space="0" w:color="auto"/>
                    <w:right w:val="none" w:sz="0" w:space="0" w:color="auto"/>
                  </w:divBdr>
                  <w:divsChild>
                    <w:div w:id="1682320216">
                      <w:marLeft w:val="0"/>
                      <w:marRight w:val="0"/>
                      <w:marTop w:val="0"/>
                      <w:marBottom w:val="0"/>
                      <w:divBdr>
                        <w:top w:val="none" w:sz="0" w:space="0" w:color="auto"/>
                        <w:left w:val="none" w:sz="0" w:space="0" w:color="auto"/>
                        <w:bottom w:val="none" w:sz="0" w:space="0" w:color="auto"/>
                        <w:right w:val="none" w:sz="0" w:space="0" w:color="auto"/>
                      </w:divBdr>
                    </w:div>
                  </w:divsChild>
                </w:div>
                <w:div w:id="428815113">
                  <w:marLeft w:val="0"/>
                  <w:marRight w:val="0"/>
                  <w:marTop w:val="0"/>
                  <w:marBottom w:val="0"/>
                  <w:divBdr>
                    <w:top w:val="none" w:sz="0" w:space="0" w:color="auto"/>
                    <w:left w:val="none" w:sz="0" w:space="0" w:color="auto"/>
                    <w:bottom w:val="none" w:sz="0" w:space="0" w:color="auto"/>
                    <w:right w:val="none" w:sz="0" w:space="0" w:color="auto"/>
                  </w:divBdr>
                  <w:divsChild>
                    <w:div w:id="236477067">
                      <w:marLeft w:val="0"/>
                      <w:marRight w:val="0"/>
                      <w:marTop w:val="0"/>
                      <w:marBottom w:val="0"/>
                      <w:divBdr>
                        <w:top w:val="none" w:sz="0" w:space="0" w:color="auto"/>
                        <w:left w:val="none" w:sz="0" w:space="0" w:color="auto"/>
                        <w:bottom w:val="none" w:sz="0" w:space="0" w:color="auto"/>
                        <w:right w:val="none" w:sz="0" w:space="0" w:color="auto"/>
                      </w:divBdr>
                    </w:div>
                  </w:divsChild>
                </w:div>
                <w:div w:id="104547254">
                  <w:marLeft w:val="0"/>
                  <w:marRight w:val="0"/>
                  <w:marTop w:val="0"/>
                  <w:marBottom w:val="0"/>
                  <w:divBdr>
                    <w:top w:val="none" w:sz="0" w:space="0" w:color="auto"/>
                    <w:left w:val="none" w:sz="0" w:space="0" w:color="auto"/>
                    <w:bottom w:val="none" w:sz="0" w:space="0" w:color="auto"/>
                    <w:right w:val="none" w:sz="0" w:space="0" w:color="auto"/>
                  </w:divBdr>
                  <w:divsChild>
                    <w:div w:id="2037995233">
                      <w:marLeft w:val="0"/>
                      <w:marRight w:val="0"/>
                      <w:marTop w:val="0"/>
                      <w:marBottom w:val="0"/>
                      <w:divBdr>
                        <w:top w:val="none" w:sz="0" w:space="0" w:color="auto"/>
                        <w:left w:val="none" w:sz="0" w:space="0" w:color="auto"/>
                        <w:bottom w:val="none" w:sz="0" w:space="0" w:color="auto"/>
                        <w:right w:val="none" w:sz="0" w:space="0" w:color="auto"/>
                      </w:divBdr>
                    </w:div>
                  </w:divsChild>
                </w:div>
                <w:div w:id="825244000">
                  <w:marLeft w:val="0"/>
                  <w:marRight w:val="0"/>
                  <w:marTop w:val="0"/>
                  <w:marBottom w:val="0"/>
                  <w:divBdr>
                    <w:top w:val="none" w:sz="0" w:space="0" w:color="auto"/>
                    <w:left w:val="none" w:sz="0" w:space="0" w:color="auto"/>
                    <w:bottom w:val="none" w:sz="0" w:space="0" w:color="auto"/>
                    <w:right w:val="none" w:sz="0" w:space="0" w:color="auto"/>
                  </w:divBdr>
                  <w:divsChild>
                    <w:div w:id="1195391008">
                      <w:marLeft w:val="0"/>
                      <w:marRight w:val="0"/>
                      <w:marTop w:val="0"/>
                      <w:marBottom w:val="0"/>
                      <w:divBdr>
                        <w:top w:val="none" w:sz="0" w:space="0" w:color="auto"/>
                        <w:left w:val="none" w:sz="0" w:space="0" w:color="auto"/>
                        <w:bottom w:val="none" w:sz="0" w:space="0" w:color="auto"/>
                        <w:right w:val="none" w:sz="0" w:space="0" w:color="auto"/>
                      </w:divBdr>
                    </w:div>
                  </w:divsChild>
                </w:div>
                <w:div w:id="2032216392">
                  <w:marLeft w:val="0"/>
                  <w:marRight w:val="0"/>
                  <w:marTop w:val="0"/>
                  <w:marBottom w:val="0"/>
                  <w:divBdr>
                    <w:top w:val="none" w:sz="0" w:space="0" w:color="auto"/>
                    <w:left w:val="none" w:sz="0" w:space="0" w:color="auto"/>
                    <w:bottom w:val="none" w:sz="0" w:space="0" w:color="auto"/>
                    <w:right w:val="none" w:sz="0" w:space="0" w:color="auto"/>
                  </w:divBdr>
                  <w:divsChild>
                    <w:div w:id="558371190">
                      <w:marLeft w:val="0"/>
                      <w:marRight w:val="0"/>
                      <w:marTop w:val="0"/>
                      <w:marBottom w:val="0"/>
                      <w:divBdr>
                        <w:top w:val="none" w:sz="0" w:space="0" w:color="auto"/>
                        <w:left w:val="none" w:sz="0" w:space="0" w:color="auto"/>
                        <w:bottom w:val="none" w:sz="0" w:space="0" w:color="auto"/>
                        <w:right w:val="none" w:sz="0" w:space="0" w:color="auto"/>
                      </w:divBdr>
                    </w:div>
                  </w:divsChild>
                </w:div>
                <w:div w:id="1673793791">
                  <w:marLeft w:val="0"/>
                  <w:marRight w:val="0"/>
                  <w:marTop w:val="0"/>
                  <w:marBottom w:val="0"/>
                  <w:divBdr>
                    <w:top w:val="none" w:sz="0" w:space="0" w:color="auto"/>
                    <w:left w:val="none" w:sz="0" w:space="0" w:color="auto"/>
                    <w:bottom w:val="none" w:sz="0" w:space="0" w:color="auto"/>
                    <w:right w:val="none" w:sz="0" w:space="0" w:color="auto"/>
                  </w:divBdr>
                  <w:divsChild>
                    <w:div w:id="1202475783">
                      <w:marLeft w:val="0"/>
                      <w:marRight w:val="0"/>
                      <w:marTop w:val="0"/>
                      <w:marBottom w:val="0"/>
                      <w:divBdr>
                        <w:top w:val="none" w:sz="0" w:space="0" w:color="auto"/>
                        <w:left w:val="none" w:sz="0" w:space="0" w:color="auto"/>
                        <w:bottom w:val="none" w:sz="0" w:space="0" w:color="auto"/>
                        <w:right w:val="none" w:sz="0" w:space="0" w:color="auto"/>
                      </w:divBdr>
                    </w:div>
                  </w:divsChild>
                </w:div>
                <w:div w:id="840505374">
                  <w:marLeft w:val="0"/>
                  <w:marRight w:val="0"/>
                  <w:marTop w:val="0"/>
                  <w:marBottom w:val="0"/>
                  <w:divBdr>
                    <w:top w:val="none" w:sz="0" w:space="0" w:color="auto"/>
                    <w:left w:val="none" w:sz="0" w:space="0" w:color="auto"/>
                    <w:bottom w:val="none" w:sz="0" w:space="0" w:color="auto"/>
                    <w:right w:val="none" w:sz="0" w:space="0" w:color="auto"/>
                  </w:divBdr>
                  <w:divsChild>
                    <w:div w:id="269244357">
                      <w:marLeft w:val="0"/>
                      <w:marRight w:val="0"/>
                      <w:marTop w:val="0"/>
                      <w:marBottom w:val="0"/>
                      <w:divBdr>
                        <w:top w:val="none" w:sz="0" w:space="0" w:color="auto"/>
                        <w:left w:val="none" w:sz="0" w:space="0" w:color="auto"/>
                        <w:bottom w:val="none" w:sz="0" w:space="0" w:color="auto"/>
                        <w:right w:val="none" w:sz="0" w:space="0" w:color="auto"/>
                      </w:divBdr>
                    </w:div>
                  </w:divsChild>
                </w:div>
                <w:div w:id="531307359">
                  <w:marLeft w:val="0"/>
                  <w:marRight w:val="0"/>
                  <w:marTop w:val="0"/>
                  <w:marBottom w:val="0"/>
                  <w:divBdr>
                    <w:top w:val="none" w:sz="0" w:space="0" w:color="auto"/>
                    <w:left w:val="none" w:sz="0" w:space="0" w:color="auto"/>
                    <w:bottom w:val="none" w:sz="0" w:space="0" w:color="auto"/>
                    <w:right w:val="none" w:sz="0" w:space="0" w:color="auto"/>
                  </w:divBdr>
                  <w:divsChild>
                    <w:div w:id="1190995047">
                      <w:marLeft w:val="0"/>
                      <w:marRight w:val="0"/>
                      <w:marTop w:val="0"/>
                      <w:marBottom w:val="0"/>
                      <w:divBdr>
                        <w:top w:val="none" w:sz="0" w:space="0" w:color="auto"/>
                        <w:left w:val="none" w:sz="0" w:space="0" w:color="auto"/>
                        <w:bottom w:val="none" w:sz="0" w:space="0" w:color="auto"/>
                        <w:right w:val="none" w:sz="0" w:space="0" w:color="auto"/>
                      </w:divBdr>
                    </w:div>
                  </w:divsChild>
                </w:div>
                <w:div w:id="1277130257">
                  <w:marLeft w:val="0"/>
                  <w:marRight w:val="0"/>
                  <w:marTop w:val="0"/>
                  <w:marBottom w:val="0"/>
                  <w:divBdr>
                    <w:top w:val="none" w:sz="0" w:space="0" w:color="auto"/>
                    <w:left w:val="none" w:sz="0" w:space="0" w:color="auto"/>
                    <w:bottom w:val="none" w:sz="0" w:space="0" w:color="auto"/>
                    <w:right w:val="none" w:sz="0" w:space="0" w:color="auto"/>
                  </w:divBdr>
                  <w:divsChild>
                    <w:div w:id="433743010">
                      <w:marLeft w:val="0"/>
                      <w:marRight w:val="0"/>
                      <w:marTop w:val="0"/>
                      <w:marBottom w:val="0"/>
                      <w:divBdr>
                        <w:top w:val="none" w:sz="0" w:space="0" w:color="auto"/>
                        <w:left w:val="none" w:sz="0" w:space="0" w:color="auto"/>
                        <w:bottom w:val="none" w:sz="0" w:space="0" w:color="auto"/>
                        <w:right w:val="none" w:sz="0" w:space="0" w:color="auto"/>
                      </w:divBdr>
                    </w:div>
                  </w:divsChild>
                </w:div>
                <w:div w:id="1164737871">
                  <w:marLeft w:val="0"/>
                  <w:marRight w:val="0"/>
                  <w:marTop w:val="0"/>
                  <w:marBottom w:val="0"/>
                  <w:divBdr>
                    <w:top w:val="none" w:sz="0" w:space="0" w:color="auto"/>
                    <w:left w:val="none" w:sz="0" w:space="0" w:color="auto"/>
                    <w:bottom w:val="none" w:sz="0" w:space="0" w:color="auto"/>
                    <w:right w:val="none" w:sz="0" w:space="0" w:color="auto"/>
                  </w:divBdr>
                  <w:divsChild>
                    <w:div w:id="56565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988445">
          <w:marLeft w:val="0"/>
          <w:marRight w:val="0"/>
          <w:marTop w:val="0"/>
          <w:marBottom w:val="0"/>
          <w:divBdr>
            <w:top w:val="none" w:sz="0" w:space="0" w:color="auto"/>
            <w:left w:val="none" w:sz="0" w:space="0" w:color="auto"/>
            <w:bottom w:val="none" w:sz="0" w:space="0" w:color="auto"/>
            <w:right w:val="none" w:sz="0" w:space="0" w:color="auto"/>
          </w:divBdr>
        </w:div>
        <w:div w:id="607397370">
          <w:marLeft w:val="0"/>
          <w:marRight w:val="0"/>
          <w:marTop w:val="0"/>
          <w:marBottom w:val="0"/>
          <w:divBdr>
            <w:top w:val="none" w:sz="0" w:space="0" w:color="auto"/>
            <w:left w:val="none" w:sz="0" w:space="0" w:color="auto"/>
            <w:bottom w:val="none" w:sz="0" w:space="0" w:color="auto"/>
            <w:right w:val="none" w:sz="0" w:space="0" w:color="auto"/>
          </w:divBdr>
        </w:div>
        <w:div w:id="77364905">
          <w:marLeft w:val="0"/>
          <w:marRight w:val="0"/>
          <w:marTop w:val="0"/>
          <w:marBottom w:val="0"/>
          <w:divBdr>
            <w:top w:val="none" w:sz="0" w:space="0" w:color="auto"/>
            <w:left w:val="none" w:sz="0" w:space="0" w:color="auto"/>
            <w:bottom w:val="none" w:sz="0" w:space="0" w:color="auto"/>
            <w:right w:val="none" w:sz="0" w:space="0" w:color="auto"/>
          </w:divBdr>
        </w:div>
        <w:div w:id="1200244214">
          <w:marLeft w:val="0"/>
          <w:marRight w:val="0"/>
          <w:marTop w:val="0"/>
          <w:marBottom w:val="0"/>
          <w:divBdr>
            <w:top w:val="none" w:sz="0" w:space="0" w:color="auto"/>
            <w:left w:val="none" w:sz="0" w:space="0" w:color="auto"/>
            <w:bottom w:val="none" w:sz="0" w:space="0" w:color="auto"/>
            <w:right w:val="none" w:sz="0" w:space="0" w:color="auto"/>
          </w:divBdr>
        </w:div>
        <w:div w:id="1377192382">
          <w:marLeft w:val="0"/>
          <w:marRight w:val="0"/>
          <w:marTop w:val="0"/>
          <w:marBottom w:val="0"/>
          <w:divBdr>
            <w:top w:val="none" w:sz="0" w:space="0" w:color="auto"/>
            <w:left w:val="none" w:sz="0" w:space="0" w:color="auto"/>
            <w:bottom w:val="none" w:sz="0" w:space="0" w:color="auto"/>
            <w:right w:val="none" w:sz="0" w:space="0" w:color="auto"/>
          </w:divBdr>
          <w:divsChild>
            <w:div w:id="1639921503">
              <w:marLeft w:val="-75"/>
              <w:marRight w:val="0"/>
              <w:marTop w:val="30"/>
              <w:marBottom w:val="30"/>
              <w:divBdr>
                <w:top w:val="none" w:sz="0" w:space="0" w:color="auto"/>
                <w:left w:val="none" w:sz="0" w:space="0" w:color="auto"/>
                <w:bottom w:val="none" w:sz="0" w:space="0" w:color="auto"/>
                <w:right w:val="none" w:sz="0" w:space="0" w:color="auto"/>
              </w:divBdr>
              <w:divsChild>
                <w:div w:id="25182330">
                  <w:marLeft w:val="0"/>
                  <w:marRight w:val="0"/>
                  <w:marTop w:val="0"/>
                  <w:marBottom w:val="0"/>
                  <w:divBdr>
                    <w:top w:val="none" w:sz="0" w:space="0" w:color="auto"/>
                    <w:left w:val="none" w:sz="0" w:space="0" w:color="auto"/>
                    <w:bottom w:val="none" w:sz="0" w:space="0" w:color="auto"/>
                    <w:right w:val="none" w:sz="0" w:space="0" w:color="auto"/>
                  </w:divBdr>
                  <w:divsChild>
                    <w:div w:id="211578664">
                      <w:marLeft w:val="0"/>
                      <w:marRight w:val="0"/>
                      <w:marTop w:val="0"/>
                      <w:marBottom w:val="0"/>
                      <w:divBdr>
                        <w:top w:val="none" w:sz="0" w:space="0" w:color="auto"/>
                        <w:left w:val="none" w:sz="0" w:space="0" w:color="auto"/>
                        <w:bottom w:val="none" w:sz="0" w:space="0" w:color="auto"/>
                        <w:right w:val="none" w:sz="0" w:space="0" w:color="auto"/>
                      </w:divBdr>
                    </w:div>
                  </w:divsChild>
                </w:div>
                <w:div w:id="230314285">
                  <w:marLeft w:val="0"/>
                  <w:marRight w:val="0"/>
                  <w:marTop w:val="0"/>
                  <w:marBottom w:val="0"/>
                  <w:divBdr>
                    <w:top w:val="none" w:sz="0" w:space="0" w:color="auto"/>
                    <w:left w:val="none" w:sz="0" w:space="0" w:color="auto"/>
                    <w:bottom w:val="none" w:sz="0" w:space="0" w:color="auto"/>
                    <w:right w:val="none" w:sz="0" w:space="0" w:color="auto"/>
                  </w:divBdr>
                  <w:divsChild>
                    <w:div w:id="346641104">
                      <w:marLeft w:val="0"/>
                      <w:marRight w:val="0"/>
                      <w:marTop w:val="0"/>
                      <w:marBottom w:val="0"/>
                      <w:divBdr>
                        <w:top w:val="none" w:sz="0" w:space="0" w:color="auto"/>
                        <w:left w:val="none" w:sz="0" w:space="0" w:color="auto"/>
                        <w:bottom w:val="none" w:sz="0" w:space="0" w:color="auto"/>
                        <w:right w:val="none" w:sz="0" w:space="0" w:color="auto"/>
                      </w:divBdr>
                    </w:div>
                  </w:divsChild>
                </w:div>
                <w:div w:id="949242116">
                  <w:marLeft w:val="0"/>
                  <w:marRight w:val="0"/>
                  <w:marTop w:val="0"/>
                  <w:marBottom w:val="0"/>
                  <w:divBdr>
                    <w:top w:val="none" w:sz="0" w:space="0" w:color="auto"/>
                    <w:left w:val="none" w:sz="0" w:space="0" w:color="auto"/>
                    <w:bottom w:val="none" w:sz="0" w:space="0" w:color="auto"/>
                    <w:right w:val="none" w:sz="0" w:space="0" w:color="auto"/>
                  </w:divBdr>
                  <w:divsChild>
                    <w:div w:id="1530949157">
                      <w:marLeft w:val="0"/>
                      <w:marRight w:val="0"/>
                      <w:marTop w:val="0"/>
                      <w:marBottom w:val="0"/>
                      <w:divBdr>
                        <w:top w:val="none" w:sz="0" w:space="0" w:color="auto"/>
                        <w:left w:val="none" w:sz="0" w:space="0" w:color="auto"/>
                        <w:bottom w:val="none" w:sz="0" w:space="0" w:color="auto"/>
                        <w:right w:val="none" w:sz="0" w:space="0" w:color="auto"/>
                      </w:divBdr>
                    </w:div>
                  </w:divsChild>
                </w:div>
                <w:div w:id="553275257">
                  <w:marLeft w:val="0"/>
                  <w:marRight w:val="0"/>
                  <w:marTop w:val="0"/>
                  <w:marBottom w:val="0"/>
                  <w:divBdr>
                    <w:top w:val="none" w:sz="0" w:space="0" w:color="auto"/>
                    <w:left w:val="none" w:sz="0" w:space="0" w:color="auto"/>
                    <w:bottom w:val="none" w:sz="0" w:space="0" w:color="auto"/>
                    <w:right w:val="none" w:sz="0" w:space="0" w:color="auto"/>
                  </w:divBdr>
                  <w:divsChild>
                    <w:div w:id="1060131226">
                      <w:marLeft w:val="0"/>
                      <w:marRight w:val="0"/>
                      <w:marTop w:val="0"/>
                      <w:marBottom w:val="0"/>
                      <w:divBdr>
                        <w:top w:val="none" w:sz="0" w:space="0" w:color="auto"/>
                        <w:left w:val="none" w:sz="0" w:space="0" w:color="auto"/>
                        <w:bottom w:val="none" w:sz="0" w:space="0" w:color="auto"/>
                        <w:right w:val="none" w:sz="0" w:space="0" w:color="auto"/>
                      </w:divBdr>
                    </w:div>
                  </w:divsChild>
                </w:div>
                <w:div w:id="2091385562">
                  <w:marLeft w:val="0"/>
                  <w:marRight w:val="0"/>
                  <w:marTop w:val="0"/>
                  <w:marBottom w:val="0"/>
                  <w:divBdr>
                    <w:top w:val="none" w:sz="0" w:space="0" w:color="auto"/>
                    <w:left w:val="none" w:sz="0" w:space="0" w:color="auto"/>
                    <w:bottom w:val="none" w:sz="0" w:space="0" w:color="auto"/>
                    <w:right w:val="none" w:sz="0" w:space="0" w:color="auto"/>
                  </w:divBdr>
                  <w:divsChild>
                    <w:div w:id="1725987562">
                      <w:marLeft w:val="0"/>
                      <w:marRight w:val="0"/>
                      <w:marTop w:val="0"/>
                      <w:marBottom w:val="0"/>
                      <w:divBdr>
                        <w:top w:val="none" w:sz="0" w:space="0" w:color="auto"/>
                        <w:left w:val="none" w:sz="0" w:space="0" w:color="auto"/>
                        <w:bottom w:val="none" w:sz="0" w:space="0" w:color="auto"/>
                        <w:right w:val="none" w:sz="0" w:space="0" w:color="auto"/>
                      </w:divBdr>
                    </w:div>
                  </w:divsChild>
                </w:div>
                <w:div w:id="197619709">
                  <w:marLeft w:val="0"/>
                  <w:marRight w:val="0"/>
                  <w:marTop w:val="0"/>
                  <w:marBottom w:val="0"/>
                  <w:divBdr>
                    <w:top w:val="none" w:sz="0" w:space="0" w:color="auto"/>
                    <w:left w:val="none" w:sz="0" w:space="0" w:color="auto"/>
                    <w:bottom w:val="none" w:sz="0" w:space="0" w:color="auto"/>
                    <w:right w:val="none" w:sz="0" w:space="0" w:color="auto"/>
                  </w:divBdr>
                  <w:divsChild>
                    <w:div w:id="2001345018">
                      <w:marLeft w:val="0"/>
                      <w:marRight w:val="0"/>
                      <w:marTop w:val="0"/>
                      <w:marBottom w:val="0"/>
                      <w:divBdr>
                        <w:top w:val="none" w:sz="0" w:space="0" w:color="auto"/>
                        <w:left w:val="none" w:sz="0" w:space="0" w:color="auto"/>
                        <w:bottom w:val="none" w:sz="0" w:space="0" w:color="auto"/>
                        <w:right w:val="none" w:sz="0" w:space="0" w:color="auto"/>
                      </w:divBdr>
                    </w:div>
                  </w:divsChild>
                </w:div>
                <w:div w:id="1296371334">
                  <w:marLeft w:val="0"/>
                  <w:marRight w:val="0"/>
                  <w:marTop w:val="0"/>
                  <w:marBottom w:val="0"/>
                  <w:divBdr>
                    <w:top w:val="none" w:sz="0" w:space="0" w:color="auto"/>
                    <w:left w:val="none" w:sz="0" w:space="0" w:color="auto"/>
                    <w:bottom w:val="none" w:sz="0" w:space="0" w:color="auto"/>
                    <w:right w:val="none" w:sz="0" w:space="0" w:color="auto"/>
                  </w:divBdr>
                  <w:divsChild>
                    <w:div w:id="1605989726">
                      <w:marLeft w:val="0"/>
                      <w:marRight w:val="0"/>
                      <w:marTop w:val="0"/>
                      <w:marBottom w:val="0"/>
                      <w:divBdr>
                        <w:top w:val="none" w:sz="0" w:space="0" w:color="auto"/>
                        <w:left w:val="none" w:sz="0" w:space="0" w:color="auto"/>
                        <w:bottom w:val="none" w:sz="0" w:space="0" w:color="auto"/>
                        <w:right w:val="none" w:sz="0" w:space="0" w:color="auto"/>
                      </w:divBdr>
                    </w:div>
                  </w:divsChild>
                </w:div>
                <w:div w:id="352656077">
                  <w:marLeft w:val="0"/>
                  <w:marRight w:val="0"/>
                  <w:marTop w:val="0"/>
                  <w:marBottom w:val="0"/>
                  <w:divBdr>
                    <w:top w:val="none" w:sz="0" w:space="0" w:color="auto"/>
                    <w:left w:val="none" w:sz="0" w:space="0" w:color="auto"/>
                    <w:bottom w:val="none" w:sz="0" w:space="0" w:color="auto"/>
                    <w:right w:val="none" w:sz="0" w:space="0" w:color="auto"/>
                  </w:divBdr>
                  <w:divsChild>
                    <w:div w:id="1168521777">
                      <w:marLeft w:val="0"/>
                      <w:marRight w:val="0"/>
                      <w:marTop w:val="0"/>
                      <w:marBottom w:val="0"/>
                      <w:divBdr>
                        <w:top w:val="none" w:sz="0" w:space="0" w:color="auto"/>
                        <w:left w:val="none" w:sz="0" w:space="0" w:color="auto"/>
                        <w:bottom w:val="none" w:sz="0" w:space="0" w:color="auto"/>
                        <w:right w:val="none" w:sz="0" w:space="0" w:color="auto"/>
                      </w:divBdr>
                    </w:div>
                  </w:divsChild>
                </w:div>
                <w:div w:id="842473167">
                  <w:marLeft w:val="0"/>
                  <w:marRight w:val="0"/>
                  <w:marTop w:val="0"/>
                  <w:marBottom w:val="0"/>
                  <w:divBdr>
                    <w:top w:val="none" w:sz="0" w:space="0" w:color="auto"/>
                    <w:left w:val="none" w:sz="0" w:space="0" w:color="auto"/>
                    <w:bottom w:val="none" w:sz="0" w:space="0" w:color="auto"/>
                    <w:right w:val="none" w:sz="0" w:space="0" w:color="auto"/>
                  </w:divBdr>
                  <w:divsChild>
                    <w:div w:id="974329862">
                      <w:marLeft w:val="0"/>
                      <w:marRight w:val="0"/>
                      <w:marTop w:val="0"/>
                      <w:marBottom w:val="0"/>
                      <w:divBdr>
                        <w:top w:val="none" w:sz="0" w:space="0" w:color="auto"/>
                        <w:left w:val="none" w:sz="0" w:space="0" w:color="auto"/>
                        <w:bottom w:val="none" w:sz="0" w:space="0" w:color="auto"/>
                        <w:right w:val="none" w:sz="0" w:space="0" w:color="auto"/>
                      </w:divBdr>
                    </w:div>
                  </w:divsChild>
                </w:div>
                <w:div w:id="1250970941">
                  <w:marLeft w:val="0"/>
                  <w:marRight w:val="0"/>
                  <w:marTop w:val="0"/>
                  <w:marBottom w:val="0"/>
                  <w:divBdr>
                    <w:top w:val="none" w:sz="0" w:space="0" w:color="auto"/>
                    <w:left w:val="none" w:sz="0" w:space="0" w:color="auto"/>
                    <w:bottom w:val="none" w:sz="0" w:space="0" w:color="auto"/>
                    <w:right w:val="none" w:sz="0" w:space="0" w:color="auto"/>
                  </w:divBdr>
                  <w:divsChild>
                    <w:div w:id="185756912">
                      <w:marLeft w:val="0"/>
                      <w:marRight w:val="0"/>
                      <w:marTop w:val="0"/>
                      <w:marBottom w:val="0"/>
                      <w:divBdr>
                        <w:top w:val="none" w:sz="0" w:space="0" w:color="auto"/>
                        <w:left w:val="none" w:sz="0" w:space="0" w:color="auto"/>
                        <w:bottom w:val="none" w:sz="0" w:space="0" w:color="auto"/>
                        <w:right w:val="none" w:sz="0" w:space="0" w:color="auto"/>
                      </w:divBdr>
                    </w:div>
                  </w:divsChild>
                </w:div>
                <w:div w:id="216825154">
                  <w:marLeft w:val="0"/>
                  <w:marRight w:val="0"/>
                  <w:marTop w:val="0"/>
                  <w:marBottom w:val="0"/>
                  <w:divBdr>
                    <w:top w:val="none" w:sz="0" w:space="0" w:color="auto"/>
                    <w:left w:val="none" w:sz="0" w:space="0" w:color="auto"/>
                    <w:bottom w:val="none" w:sz="0" w:space="0" w:color="auto"/>
                    <w:right w:val="none" w:sz="0" w:space="0" w:color="auto"/>
                  </w:divBdr>
                  <w:divsChild>
                    <w:div w:id="1236208221">
                      <w:marLeft w:val="0"/>
                      <w:marRight w:val="0"/>
                      <w:marTop w:val="0"/>
                      <w:marBottom w:val="0"/>
                      <w:divBdr>
                        <w:top w:val="none" w:sz="0" w:space="0" w:color="auto"/>
                        <w:left w:val="none" w:sz="0" w:space="0" w:color="auto"/>
                        <w:bottom w:val="none" w:sz="0" w:space="0" w:color="auto"/>
                        <w:right w:val="none" w:sz="0" w:space="0" w:color="auto"/>
                      </w:divBdr>
                    </w:div>
                  </w:divsChild>
                </w:div>
                <w:div w:id="795174419">
                  <w:marLeft w:val="0"/>
                  <w:marRight w:val="0"/>
                  <w:marTop w:val="0"/>
                  <w:marBottom w:val="0"/>
                  <w:divBdr>
                    <w:top w:val="none" w:sz="0" w:space="0" w:color="auto"/>
                    <w:left w:val="none" w:sz="0" w:space="0" w:color="auto"/>
                    <w:bottom w:val="none" w:sz="0" w:space="0" w:color="auto"/>
                    <w:right w:val="none" w:sz="0" w:space="0" w:color="auto"/>
                  </w:divBdr>
                  <w:divsChild>
                    <w:div w:id="1776559128">
                      <w:marLeft w:val="0"/>
                      <w:marRight w:val="0"/>
                      <w:marTop w:val="0"/>
                      <w:marBottom w:val="0"/>
                      <w:divBdr>
                        <w:top w:val="none" w:sz="0" w:space="0" w:color="auto"/>
                        <w:left w:val="none" w:sz="0" w:space="0" w:color="auto"/>
                        <w:bottom w:val="none" w:sz="0" w:space="0" w:color="auto"/>
                        <w:right w:val="none" w:sz="0" w:space="0" w:color="auto"/>
                      </w:divBdr>
                    </w:div>
                  </w:divsChild>
                </w:div>
                <w:div w:id="1517158414">
                  <w:marLeft w:val="0"/>
                  <w:marRight w:val="0"/>
                  <w:marTop w:val="0"/>
                  <w:marBottom w:val="0"/>
                  <w:divBdr>
                    <w:top w:val="none" w:sz="0" w:space="0" w:color="auto"/>
                    <w:left w:val="none" w:sz="0" w:space="0" w:color="auto"/>
                    <w:bottom w:val="none" w:sz="0" w:space="0" w:color="auto"/>
                    <w:right w:val="none" w:sz="0" w:space="0" w:color="auto"/>
                  </w:divBdr>
                  <w:divsChild>
                    <w:div w:id="25639832">
                      <w:marLeft w:val="0"/>
                      <w:marRight w:val="0"/>
                      <w:marTop w:val="0"/>
                      <w:marBottom w:val="0"/>
                      <w:divBdr>
                        <w:top w:val="none" w:sz="0" w:space="0" w:color="auto"/>
                        <w:left w:val="none" w:sz="0" w:space="0" w:color="auto"/>
                        <w:bottom w:val="none" w:sz="0" w:space="0" w:color="auto"/>
                        <w:right w:val="none" w:sz="0" w:space="0" w:color="auto"/>
                      </w:divBdr>
                    </w:div>
                  </w:divsChild>
                </w:div>
                <w:div w:id="1445921506">
                  <w:marLeft w:val="0"/>
                  <w:marRight w:val="0"/>
                  <w:marTop w:val="0"/>
                  <w:marBottom w:val="0"/>
                  <w:divBdr>
                    <w:top w:val="none" w:sz="0" w:space="0" w:color="auto"/>
                    <w:left w:val="none" w:sz="0" w:space="0" w:color="auto"/>
                    <w:bottom w:val="none" w:sz="0" w:space="0" w:color="auto"/>
                    <w:right w:val="none" w:sz="0" w:space="0" w:color="auto"/>
                  </w:divBdr>
                  <w:divsChild>
                    <w:div w:id="454637340">
                      <w:marLeft w:val="0"/>
                      <w:marRight w:val="0"/>
                      <w:marTop w:val="0"/>
                      <w:marBottom w:val="0"/>
                      <w:divBdr>
                        <w:top w:val="none" w:sz="0" w:space="0" w:color="auto"/>
                        <w:left w:val="none" w:sz="0" w:space="0" w:color="auto"/>
                        <w:bottom w:val="none" w:sz="0" w:space="0" w:color="auto"/>
                        <w:right w:val="none" w:sz="0" w:space="0" w:color="auto"/>
                      </w:divBdr>
                    </w:div>
                  </w:divsChild>
                </w:div>
                <w:div w:id="555287728">
                  <w:marLeft w:val="0"/>
                  <w:marRight w:val="0"/>
                  <w:marTop w:val="0"/>
                  <w:marBottom w:val="0"/>
                  <w:divBdr>
                    <w:top w:val="none" w:sz="0" w:space="0" w:color="auto"/>
                    <w:left w:val="none" w:sz="0" w:space="0" w:color="auto"/>
                    <w:bottom w:val="none" w:sz="0" w:space="0" w:color="auto"/>
                    <w:right w:val="none" w:sz="0" w:space="0" w:color="auto"/>
                  </w:divBdr>
                  <w:divsChild>
                    <w:div w:id="389576563">
                      <w:marLeft w:val="0"/>
                      <w:marRight w:val="0"/>
                      <w:marTop w:val="0"/>
                      <w:marBottom w:val="0"/>
                      <w:divBdr>
                        <w:top w:val="none" w:sz="0" w:space="0" w:color="auto"/>
                        <w:left w:val="none" w:sz="0" w:space="0" w:color="auto"/>
                        <w:bottom w:val="none" w:sz="0" w:space="0" w:color="auto"/>
                        <w:right w:val="none" w:sz="0" w:space="0" w:color="auto"/>
                      </w:divBdr>
                    </w:div>
                  </w:divsChild>
                </w:div>
                <w:div w:id="1672443069">
                  <w:marLeft w:val="0"/>
                  <w:marRight w:val="0"/>
                  <w:marTop w:val="0"/>
                  <w:marBottom w:val="0"/>
                  <w:divBdr>
                    <w:top w:val="none" w:sz="0" w:space="0" w:color="auto"/>
                    <w:left w:val="none" w:sz="0" w:space="0" w:color="auto"/>
                    <w:bottom w:val="none" w:sz="0" w:space="0" w:color="auto"/>
                    <w:right w:val="none" w:sz="0" w:space="0" w:color="auto"/>
                  </w:divBdr>
                  <w:divsChild>
                    <w:div w:id="1554847138">
                      <w:marLeft w:val="0"/>
                      <w:marRight w:val="0"/>
                      <w:marTop w:val="0"/>
                      <w:marBottom w:val="0"/>
                      <w:divBdr>
                        <w:top w:val="none" w:sz="0" w:space="0" w:color="auto"/>
                        <w:left w:val="none" w:sz="0" w:space="0" w:color="auto"/>
                        <w:bottom w:val="none" w:sz="0" w:space="0" w:color="auto"/>
                        <w:right w:val="none" w:sz="0" w:space="0" w:color="auto"/>
                      </w:divBdr>
                    </w:div>
                  </w:divsChild>
                </w:div>
                <w:div w:id="1971665718">
                  <w:marLeft w:val="0"/>
                  <w:marRight w:val="0"/>
                  <w:marTop w:val="0"/>
                  <w:marBottom w:val="0"/>
                  <w:divBdr>
                    <w:top w:val="none" w:sz="0" w:space="0" w:color="auto"/>
                    <w:left w:val="none" w:sz="0" w:space="0" w:color="auto"/>
                    <w:bottom w:val="none" w:sz="0" w:space="0" w:color="auto"/>
                    <w:right w:val="none" w:sz="0" w:space="0" w:color="auto"/>
                  </w:divBdr>
                  <w:divsChild>
                    <w:div w:id="485511600">
                      <w:marLeft w:val="0"/>
                      <w:marRight w:val="0"/>
                      <w:marTop w:val="0"/>
                      <w:marBottom w:val="0"/>
                      <w:divBdr>
                        <w:top w:val="none" w:sz="0" w:space="0" w:color="auto"/>
                        <w:left w:val="none" w:sz="0" w:space="0" w:color="auto"/>
                        <w:bottom w:val="none" w:sz="0" w:space="0" w:color="auto"/>
                        <w:right w:val="none" w:sz="0" w:space="0" w:color="auto"/>
                      </w:divBdr>
                    </w:div>
                  </w:divsChild>
                </w:div>
                <w:div w:id="1178499497">
                  <w:marLeft w:val="0"/>
                  <w:marRight w:val="0"/>
                  <w:marTop w:val="0"/>
                  <w:marBottom w:val="0"/>
                  <w:divBdr>
                    <w:top w:val="none" w:sz="0" w:space="0" w:color="auto"/>
                    <w:left w:val="none" w:sz="0" w:space="0" w:color="auto"/>
                    <w:bottom w:val="none" w:sz="0" w:space="0" w:color="auto"/>
                    <w:right w:val="none" w:sz="0" w:space="0" w:color="auto"/>
                  </w:divBdr>
                  <w:divsChild>
                    <w:div w:id="688726080">
                      <w:marLeft w:val="0"/>
                      <w:marRight w:val="0"/>
                      <w:marTop w:val="0"/>
                      <w:marBottom w:val="0"/>
                      <w:divBdr>
                        <w:top w:val="none" w:sz="0" w:space="0" w:color="auto"/>
                        <w:left w:val="none" w:sz="0" w:space="0" w:color="auto"/>
                        <w:bottom w:val="none" w:sz="0" w:space="0" w:color="auto"/>
                        <w:right w:val="none" w:sz="0" w:space="0" w:color="auto"/>
                      </w:divBdr>
                    </w:div>
                  </w:divsChild>
                </w:div>
                <w:div w:id="712734806">
                  <w:marLeft w:val="0"/>
                  <w:marRight w:val="0"/>
                  <w:marTop w:val="0"/>
                  <w:marBottom w:val="0"/>
                  <w:divBdr>
                    <w:top w:val="none" w:sz="0" w:space="0" w:color="auto"/>
                    <w:left w:val="none" w:sz="0" w:space="0" w:color="auto"/>
                    <w:bottom w:val="none" w:sz="0" w:space="0" w:color="auto"/>
                    <w:right w:val="none" w:sz="0" w:space="0" w:color="auto"/>
                  </w:divBdr>
                  <w:divsChild>
                    <w:div w:id="1698509191">
                      <w:marLeft w:val="0"/>
                      <w:marRight w:val="0"/>
                      <w:marTop w:val="0"/>
                      <w:marBottom w:val="0"/>
                      <w:divBdr>
                        <w:top w:val="none" w:sz="0" w:space="0" w:color="auto"/>
                        <w:left w:val="none" w:sz="0" w:space="0" w:color="auto"/>
                        <w:bottom w:val="none" w:sz="0" w:space="0" w:color="auto"/>
                        <w:right w:val="none" w:sz="0" w:space="0" w:color="auto"/>
                      </w:divBdr>
                    </w:div>
                  </w:divsChild>
                </w:div>
                <w:div w:id="1578711496">
                  <w:marLeft w:val="0"/>
                  <w:marRight w:val="0"/>
                  <w:marTop w:val="0"/>
                  <w:marBottom w:val="0"/>
                  <w:divBdr>
                    <w:top w:val="none" w:sz="0" w:space="0" w:color="auto"/>
                    <w:left w:val="none" w:sz="0" w:space="0" w:color="auto"/>
                    <w:bottom w:val="none" w:sz="0" w:space="0" w:color="auto"/>
                    <w:right w:val="none" w:sz="0" w:space="0" w:color="auto"/>
                  </w:divBdr>
                  <w:divsChild>
                    <w:div w:id="775564580">
                      <w:marLeft w:val="0"/>
                      <w:marRight w:val="0"/>
                      <w:marTop w:val="0"/>
                      <w:marBottom w:val="0"/>
                      <w:divBdr>
                        <w:top w:val="none" w:sz="0" w:space="0" w:color="auto"/>
                        <w:left w:val="none" w:sz="0" w:space="0" w:color="auto"/>
                        <w:bottom w:val="none" w:sz="0" w:space="0" w:color="auto"/>
                        <w:right w:val="none" w:sz="0" w:space="0" w:color="auto"/>
                      </w:divBdr>
                    </w:div>
                  </w:divsChild>
                </w:div>
                <w:div w:id="1559247546">
                  <w:marLeft w:val="0"/>
                  <w:marRight w:val="0"/>
                  <w:marTop w:val="0"/>
                  <w:marBottom w:val="0"/>
                  <w:divBdr>
                    <w:top w:val="none" w:sz="0" w:space="0" w:color="auto"/>
                    <w:left w:val="none" w:sz="0" w:space="0" w:color="auto"/>
                    <w:bottom w:val="none" w:sz="0" w:space="0" w:color="auto"/>
                    <w:right w:val="none" w:sz="0" w:space="0" w:color="auto"/>
                  </w:divBdr>
                  <w:divsChild>
                    <w:div w:id="1012686263">
                      <w:marLeft w:val="0"/>
                      <w:marRight w:val="0"/>
                      <w:marTop w:val="0"/>
                      <w:marBottom w:val="0"/>
                      <w:divBdr>
                        <w:top w:val="none" w:sz="0" w:space="0" w:color="auto"/>
                        <w:left w:val="none" w:sz="0" w:space="0" w:color="auto"/>
                        <w:bottom w:val="none" w:sz="0" w:space="0" w:color="auto"/>
                        <w:right w:val="none" w:sz="0" w:space="0" w:color="auto"/>
                      </w:divBdr>
                    </w:div>
                  </w:divsChild>
                </w:div>
                <w:div w:id="2084179405">
                  <w:marLeft w:val="0"/>
                  <w:marRight w:val="0"/>
                  <w:marTop w:val="0"/>
                  <w:marBottom w:val="0"/>
                  <w:divBdr>
                    <w:top w:val="none" w:sz="0" w:space="0" w:color="auto"/>
                    <w:left w:val="none" w:sz="0" w:space="0" w:color="auto"/>
                    <w:bottom w:val="none" w:sz="0" w:space="0" w:color="auto"/>
                    <w:right w:val="none" w:sz="0" w:space="0" w:color="auto"/>
                  </w:divBdr>
                  <w:divsChild>
                    <w:div w:id="54283399">
                      <w:marLeft w:val="0"/>
                      <w:marRight w:val="0"/>
                      <w:marTop w:val="0"/>
                      <w:marBottom w:val="0"/>
                      <w:divBdr>
                        <w:top w:val="none" w:sz="0" w:space="0" w:color="auto"/>
                        <w:left w:val="none" w:sz="0" w:space="0" w:color="auto"/>
                        <w:bottom w:val="none" w:sz="0" w:space="0" w:color="auto"/>
                        <w:right w:val="none" w:sz="0" w:space="0" w:color="auto"/>
                      </w:divBdr>
                    </w:div>
                  </w:divsChild>
                </w:div>
                <w:div w:id="1462844691">
                  <w:marLeft w:val="0"/>
                  <w:marRight w:val="0"/>
                  <w:marTop w:val="0"/>
                  <w:marBottom w:val="0"/>
                  <w:divBdr>
                    <w:top w:val="none" w:sz="0" w:space="0" w:color="auto"/>
                    <w:left w:val="none" w:sz="0" w:space="0" w:color="auto"/>
                    <w:bottom w:val="none" w:sz="0" w:space="0" w:color="auto"/>
                    <w:right w:val="none" w:sz="0" w:space="0" w:color="auto"/>
                  </w:divBdr>
                  <w:divsChild>
                    <w:div w:id="1830364161">
                      <w:marLeft w:val="0"/>
                      <w:marRight w:val="0"/>
                      <w:marTop w:val="0"/>
                      <w:marBottom w:val="0"/>
                      <w:divBdr>
                        <w:top w:val="none" w:sz="0" w:space="0" w:color="auto"/>
                        <w:left w:val="none" w:sz="0" w:space="0" w:color="auto"/>
                        <w:bottom w:val="none" w:sz="0" w:space="0" w:color="auto"/>
                        <w:right w:val="none" w:sz="0" w:space="0" w:color="auto"/>
                      </w:divBdr>
                    </w:div>
                  </w:divsChild>
                </w:div>
                <w:div w:id="1802502703">
                  <w:marLeft w:val="0"/>
                  <w:marRight w:val="0"/>
                  <w:marTop w:val="0"/>
                  <w:marBottom w:val="0"/>
                  <w:divBdr>
                    <w:top w:val="none" w:sz="0" w:space="0" w:color="auto"/>
                    <w:left w:val="none" w:sz="0" w:space="0" w:color="auto"/>
                    <w:bottom w:val="none" w:sz="0" w:space="0" w:color="auto"/>
                    <w:right w:val="none" w:sz="0" w:space="0" w:color="auto"/>
                  </w:divBdr>
                  <w:divsChild>
                    <w:div w:id="267202446">
                      <w:marLeft w:val="0"/>
                      <w:marRight w:val="0"/>
                      <w:marTop w:val="0"/>
                      <w:marBottom w:val="0"/>
                      <w:divBdr>
                        <w:top w:val="none" w:sz="0" w:space="0" w:color="auto"/>
                        <w:left w:val="none" w:sz="0" w:space="0" w:color="auto"/>
                        <w:bottom w:val="none" w:sz="0" w:space="0" w:color="auto"/>
                        <w:right w:val="none" w:sz="0" w:space="0" w:color="auto"/>
                      </w:divBdr>
                    </w:div>
                  </w:divsChild>
                </w:div>
                <w:div w:id="1008672951">
                  <w:marLeft w:val="0"/>
                  <w:marRight w:val="0"/>
                  <w:marTop w:val="0"/>
                  <w:marBottom w:val="0"/>
                  <w:divBdr>
                    <w:top w:val="none" w:sz="0" w:space="0" w:color="auto"/>
                    <w:left w:val="none" w:sz="0" w:space="0" w:color="auto"/>
                    <w:bottom w:val="none" w:sz="0" w:space="0" w:color="auto"/>
                    <w:right w:val="none" w:sz="0" w:space="0" w:color="auto"/>
                  </w:divBdr>
                  <w:divsChild>
                    <w:div w:id="1182933506">
                      <w:marLeft w:val="0"/>
                      <w:marRight w:val="0"/>
                      <w:marTop w:val="0"/>
                      <w:marBottom w:val="0"/>
                      <w:divBdr>
                        <w:top w:val="none" w:sz="0" w:space="0" w:color="auto"/>
                        <w:left w:val="none" w:sz="0" w:space="0" w:color="auto"/>
                        <w:bottom w:val="none" w:sz="0" w:space="0" w:color="auto"/>
                        <w:right w:val="none" w:sz="0" w:space="0" w:color="auto"/>
                      </w:divBdr>
                    </w:div>
                  </w:divsChild>
                </w:div>
                <w:div w:id="1174422341">
                  <w:marLeft w:val="0"/>
                  <w:marRight w:val="0"/>
                  <w:marTop w:val="0"/>
                  <w:marBottom w:val="0"/>
                  <w:divBdr>
                    <w:top w:val="none" w:sz="0" w:space="0" w:color="auto"/>
                    <w:left w:val="none" w:sz="0" w:space="0" w:color="auto"/>
                    <w:bottom w:val="none" w:sz="0" w:space="0" w:color="auto"/>
                    <w:right w:val="none" w:sz="0" w:space="0" w:color="auto"/>
                  </w:divBdr>
                  <w:divsChild>
                    <w:div w:id="541676655">
                      <w:marLeft w:val="0"/>
                      <w:marRight w:val="0"/>
                      <w:marTop w:val="0"/>
                      <w:marBottom w:val="0"/>
                      <w:divBdr>
                        <w:top w:val="none" w:sz="0" w:space="0" w:color="auto"/>
                        <w:left w:val="none" w:sz="0" w:space="0" w:color="auto"/>
                        <w:bottom w:val="none" w:sz="0" w:space="0" w:color="auto"/>
                        <w:right w:val="none" w:sz="0" w:space="0" w:color="auto"/>
                      </w:divBdr>
                    </w:div>
                  </w:divsChild>
                </w:div>
                <w:div w:id="4022235">
                  <w:marLeft w:val="0"/>
                  <w:marRight w:val="0"/>
                  <w:marTop w:val="0"/>
                  <w:marBottom w:val="0"/>
                  <w:divBdr>
                    <w:top w:val="none" w:sz="0" w:space="0" w:color="auto"/>
                    <w:left w:val="none" w:sz="0" w:space="0" w:color="auto"/>
                    <w:bottom w:val="none" w:sz="0" w:space="0" w:color="auto"/>
                    <w:right w:val="none" w:sz="0" w:space="0" w:color="auto"/>
                  </w:divBdr>
                  <w:divsChild>
                    <w:div w:id="1091587447">
                      <w:marLeft w:val="0"/>
                      <w:marRight w:val="0"/>
                      <w:marTop w:val="0"/>
                      <w:marBottom w:val="0"/>
                      <w:divBdr>
                        <w:top w:val="none" w:sz="0" w:space="0" w:color="auto"/>
                        <w:left w:val="none" w:sz="0" w:space="0" w:color="auto"/>
                        <w:bottom w:val="none" w:sz="0" w:space="0" w:color="auto"/>
                        <w:right w:val="none" w:sz="0" w:space="0" w:color="auto"/>
                      </w:divBdr>
                    </w:div>
                  </w:divsChild>
                </w:div>
                <w:div w:id="1748457216">
                  <w:marLeft w:val="0"/>
                  <w:marRight w:val="0"/>
                  <w:marTop w:val="0"/>
                  <w:marBottom w:val="0"/>
                  <w:divBdr>
                    <w:top w:val="none" w:sz="0" w:space="0" w:color="auto"/>
                    <w:left w:val="none" w:sz="0" w:space="0" w:color="auto"/>
                    <w:bottom w:val="none" w:sz="0" w:space="0" w:color="auto"/>
                    <w:right w:val="none" w:sz="0" w:space="0" w:color="auto"/>
                  </w:divBdr>
                  <w:divsChild>
                    <w:div w:id="2094206372">
                      <w:marLeft w:val="0"/>
                      <w:marRight w:val="0"/>
                      <w:marTop w:val="0"/>
                      <w:marBottom w:val="0"/>
                      <w:divBdr>
                        <w:top w:val="none" w:sz="0" w:space="0" w:color="auto"/>
                        <w:left w:val="none" w:sz="0" w:space="0" w:color="auto"/>
                        <w:bottom w:val="none" w:sz="0" w:space="0" w:color="auto"/>
                        <w:right w:val="none" w:sz="0" w:space="0" w:color="auto"/>
                      </w:divBdr>
                    </w:div>
                  </w:divsChild>
                </w:div>
                <w:div w:id="655457879">
                  <w:marLeft w:val="0"/>
                  <w:marRight w:val="0"/>
                  <w:marTop w:val="0"/>
                  <w:marBottom w:val="0"/>
                  <w:divBdr>
                    <w:top w:val="none" w:sz="0" w:space="0" w:color="auto"/>
                    <w:left w:val="none" w:sz="0" w:space="0" w:color="auto"/>
                    <w:bottom w:val="none" w:sz="0" w:space="0" w:color="auto"/>
                    <w:right w:val="none" w:sz="0" w:space="0" w:color="auto"/>
                  </w:divBdr>
                  <w:divsChild>
                    <w:div w:id="1251354127">
                      <w:marLeft w:val="0"/>
                      <w:marRight w:val="0"/>
                      <w:marTop w:val="0"/>
                      <w:marBottom w:val="0"/>
                      <w:divBdr>
                        <w:top w:val="none" w:sz="0" w:space="0" w:color="auto"/>
                        <w:left w:val="none" w:sz="0" w:space="0" w:color="auto"/>
                        <w:bottom w:val="none" w:sz="0" w:space="0" w:color="auto"/>
                        <w:right w:val="none" w:sz="0" w:space="0" w:color="auto"/>
                      </w:divBdr>
                    </w:div>
                  </w:divsChild>
                </w:div>
                <w:div w:id="1693533234">
                  <w:marLeft w:val="0"/>
                  <w:marRight w:val="0"/>
                  <w:marTop w:val="0"/>
                  <w:marBottom w:val="0"/>
                  <w:divBdr>
                    <w:top w:val="none" w:sz="0" w:space="0" w:color="auto"/>
                    <w:left w:val="none" w:sz="0" w:space="0" w:color="auto"/>
                    <w:bottom w:val="none" w:sz="0" w:space="0" w:color="auto"/>
                    <w:right w:val="none" w:sz="0" w:space="0" w:color="auto"/>
                  </w:divBdr>
                  <w:divsChild>
                    <w:div w:id="168569942">
                      <w:marLeft w:val="0"/>
                      <w:marRight w:val="0"/>
                      <w:marTop w:val="0"/>
                      <w:marBottom w:val="0"/>
                      <w:divBdr>
                        <w:top w:val="none" w:sz="0" w:space="0" w:color="auto"/>
                        <w:left w:val="none" w:sz="0" w:space="0" w:color="auto"/>
                        <w:bottom w:val="none" w:sz="0" w:space="0" w:color="auto"/>
                        <w:right w:val="none" w:sz="0" w:space="0" w:color="auto"/>
                      </w:divBdr>
                    </w:div>
                  </w:divsChild>
                </w:div>
                <w:div w:id="1740319808">
                  <w:marLeft w:val="0"/>
                  <w:marRight w:val="0"/>
                  <w:marTop w:val="0"/>
                  <w:marBottom w:val="0"/>
                  <w:divBdr>
                    <w:top w:val="none" w:sz="0" w:space="0" w:color="auto"/>
                    <w:left w:val="none" w:sz="0" w:space="0" w:color="auto"/>
                    <w:bottom w:val="none" w:sz="0" w:space="0" w:color="auto"/>
                    <w:right w:val="none" w:sz="0" w:space="0" w:color="auto"/>
                  </w:divBdr>
                  <w:divsChild>
                    <w:div w:id="1312828615">
                      <w:marLeft w:val="0"/>
                      <w:marRight w:val="0"/>
                      <w:marTop w:val="0"/>
                      <w:marBottom w:val="0"/>
                      <w:divBdr>
                        <w:top w:val="none" w:sz="0" w:space="0" w:color="auto"/>
                        <w:left w:val="none" w:sz="0" w:space="0" w:color="auto"/>
                        <w:bottom w:val="none" w:sz="0" w:space="0" w:color="auto"/>
                        <w:right w:val="none" w:sz="0" w:space="0" w:color="auto"/>
                      </w:divBdr>
                    </w:div>
                  </w:divsChild>
                </w:div>
                <w:div w:id="745735163">
                  <w:marLeft w:val="0"/>
                  <w:marRight w:val="0"/>
                  <w:marTop w:val="0"/>
                  <w:marBottom w:val="0"/>
                  <w:divBdr>
                    <w:top w:val="none" w:sz="0" w:space="0" w:color="auto"/>
                    <w:left w:val="none" w:sz="0" w:space="0" w:color="auto"/>
                    <w:bottom w:val="none" w:sz="0" w:space="0" w:color="auto"/>
                    <w:right w:val="none" w:sz="0" w:space="0" w:color="auto"/>
                  </w:divBdr>
                  <w:divsChild>
                    <w:div w:id="855462569">
                      <w:marLeft w:val="0"/>
                      <w:marRight w:val="0"/>
                      <w:marTop w:val="0"/>
                      <w:marBottom w:val="0"/>
                      <w:divBdr>
                        <w:top w:val="none" w:sz="0" w:space="0" w:color="auto"/>
                        <w:left w:val="none" w:sz="0" w:space="0" w:color="auto"/>
                        <w:bottom w:val="none" w:sz="0" w:space="0" w:color="auto"/>
                        <w:right w:val="none" w:sz="0" w:space="0" w:color="auto"/>
                      </w:divBdr>
                    </w:div>
                  </w:divsChild>
                </w:div>
                <w:div w:id="1483699347">
                  <w:marLeft w:val="0"/>
                  <w:marRight w:val="0"/>
                  <w:marTop w:val="0"/>
                  <w:marBottom w:val="0"/>
                  <w:divBdr>
                    <w:top w:val="none" w:sz="0" w:space="0" w:color="auto"/>
                    <w:left w:val="none" w:sz="0" w:space="0" w:color="auto"/>
                    <w:bottom w:val="none" w:sz="0" w:space="0" w:color="auto"/>
                    <w:right w:val="none" w:sz="0" w:space="0" w:color="auto"/>
                  </w:divBdr>
                  <w:divsChild>
                    <w:div w:id="1044909760">
                      <w:marLeft w:val="0"/>
                      <w:marRight w:val="0"/>
                      <w:marTop w:val="0"/>
                      <w:marBottom w:val="0"/>
                      <w:divBdr>
                        <w:top w:val="none" w:sz="0" w:space="0" w:color="auto"/>
                        <w:left w:val="none" w:sz="0" w:space="0" w:color="auto"/>
                        <w:bottom w:val="none" w:sz="0" w:space="0" w:color="auto"/>
                        <w:right w:val="none" w:sz="0" w:space="0" w:color="auto"/>
                      </w:divBdr>
                    </w:div>
                  </w:divsChild>
                </w:div>
                <w:div w:id="900360330">
                  <w:marLeft w:val="0"/>
                  <w:marRight w:val="0"/>
                  <w:marTop w:val="0"/>
                  <w:marBottom w:val="0"/>
                  <w:divBdr>
                    <w:top w:val="none" w:sz="0" w:space="0" w:color="auto"/>
                    <w:left w:val="none" w:sz="0" w:space="0" w:color="auto"/>
                    <w:bottom w:val="none" w:sz="0" w:space="0" w:color="auto"/>
                    <w:right w:val="none" w:sz="0" w:space="0" w:color="auto"/>
                  </w:divBdr>
                  <w:divsChild>
                    <w:div w:id="1685209904">
                      <w:marLeft w:val="0"/>
                      <w:marRight w:val="0"/>
                      <w:marTop w:val="0"/>
                      <w:marBottom w:val="0"/>
                      <w:divBdr>
                        <w:top w:val="none" w:sz="0" w:space="0" w:color="auto"/>
                        <w:left w:val="none" w:sz="0" w:space="0" w:color="auto"/>
                        <w:bottom w:val="none" w:sz="0" w:space="0" w:color="auto"/>
                        <w:right w:val="none" w:sz="0" w:space="0" w:color="auto"/>
                      </w:divBdr>
                    </w:div>
                  </w:divsChild>
                </w:div>
                <w:div w:id="2107075481">
                  <w:marLeft w:val="0"/>
                  <w:marRight w:val="0"/>
                  <w:marTop w:val="0"/>
                  <w:marBottom w:val="0"/>
                  <w:divBdr>
                    <w:top w:val="none" w:sz="0" w:space="0" w:color="auto"/>
                    <w:left w:val="none" w:sz="0" w:space="0" w:color="auto"/>
                    <w:bottom w:val="none" w:sz="0" w:space="0" w:color="auto"/>
                    <w:right w:val="none" w:sz="0" w:space="0" w:color="auto"/>
                  </w:divBdr>
                  <w:divsChild>
                    <w:div w:id="506405967">
                      <w:marLeft w:val="0"/>
                      <w:marRight w:val="0"/>
                      <w:marTop w:val="0"/>
                      <w:marBottom w:val="0"/>
                      <w:divBdr>
                        <w:top w:val="none" w:sz="0" w:space="0" w:color="auto"/>
                        <w:left w:val="none" w:sz="0" w:space="0" w:color="auto"/>
                        <w:bottom w:val="none" w:sz="0" w:space="0" w:color="auto"/>
                        <w:right w:val="none" w:sz="0" w:space="0" w:color="auto"/>
                      </w:divBdr>
                    </w:div>
                  </w:divsChild>
                </w:div>
                <w:div w:id="1593466175">
                  <w:marLeft w:val="0"/>
                  <w:marRight w:val="0"/>
                  <w:marTop w:val="0"/>
                  <w:marBottom w:val="0"/>
                  <w:divBdr>
                    <w:top w:val="none" w:sz="0" w:space="0" w:color="auto"/>
                    <w:left w:val="none" w:sz="0" w:space="0" w:color="auto"/>
                    <w:bottom w:val="none" w:sz="0" w:space="0" w:color="auto"/>
                    <w:right w:val="none" w:sz="0" w:space="0" w:color="auto"/>
                  </w:divBdr>
                  <w:divsChild>
                    <w:div w:id="184262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402086">
          <w:marLeft w:val="0"/>
          <w:marRight w:val="0"/>
          <w:marTop w:val="0"/>
          <w:marBottom w:val="0"/>
          <w:divBdr>
            <w:top w:val="none" w:sz="0" w:space="0" w:color="auto"/>
            <w:left w:val="none" w:sz="0" w:space="0" w:color="auto"/>
            <w:bottom w:val="none" w:sz="0" w:space="0" w:color="auto"/>
            <w:right w:val="none" w:sz="0" w:space="0" w:color="auto"/>
          </w:divBdr>
        </w:div>
        <w:div w:id="124012934">
          <w:marLeft w:val="0"/>
          <w:marRight w:val="0"/>
          <w:marTop w:val="0"/>
          <w:marBottom w:val="0"/>
          <w:divBdr>
            <w:top w:val="none" w:sz="0" w:space="0" w:color="auto"/>
            <w:left w:val="none" w:sz="0" w:space="0" w:color="auto"/>
            <w:bottom w:val="none" w:sz="0" w:space="0" w:color="auto"/>
            <w:right w:val="none" w:sz="0" w:space="0" w:color="auto"/>
          </w:divBdr>
        </w:div>
        <w:div w:id="1718629023">
          <w:marLeft w:val="0"/>
          <w:marRight w:val="0"/>
          <w:marTop w:val="0"/>
          <w:marBottom w:val="0"/>
          <w:divBdr>
            <w:top w:val="none" w:sz="0" w:space="0" w:color="auto"/>
            <w:left w:val="none" w:sz="0" w:space="0" w:color="auto"/>
            <w:bottom w:val="none" w:sz="0" w:space="0" w:color="auto"/>
            <w:right w:val="none" w:sz="0" w:space="0" w:color="auto"/>
          </w:divBdr>
          <w:divsChild>
            <w:div w:id="596213488">
              <w:marLeft w:val="-75"/>
              <w:marRight w:val="0"/>
              <w:marTop w:val="30"/>
              <w:marBottom w:val="30"/>
              <w:divBdr>
                <w:top w:val="none" w:sz="0" w:space="0" w:color="auto"/>
                <w:left w:val="none" w:sz="0" w:space="0" w:color="auto"/>
                <w:bottom w:val="none" w:sz="0" w:space="0" w:color="auto"/>
                <w:right w:val="none" w:sz="0" w:space="0" w:color="auto"/>
              </w:divBdr>
              <w:divsChild>
                <w:div w:id="470562005">
                  <w:marLeft w:val="0"/>
                  <w:marRight w:val="0"/>
                  <w:marTop w:val="0"/>
                  <w:marBottom w:val="0"/>
                  <w:divBdr>
                    <w:top w:val="none" w:sz="0" w:space="0" w:color="auto"/>
                    <w:left w:val="none" w:sz="0" w:space="0" w:color="auto"/>
                    <w:bottom w:val="none" w:sz="0" w:space="0" w:color="auto"/>
                    <w:right w:val="none" w:sz="0" w:space="0" w:color="auto"/>
                  </w:divBdr>
                  <w:divsChild>
                    <w:div w:id="847988011">
                      <w:marLeft w:val="0"/>
                      <w:marRight w:val="0"/>
                      <w:marTop w:val="0"/>
                      <w:marBottom w:val="0"/>
                      <w:divBdr>
                        <w:top w:val="none" w:sz="0" w:space="0" w:color="auto"/>
                        <w:left w:val="none" w:sz="0" w:space="0" w:color="auto"/>
                        <w:bottom w:val="none" w:sz="0" w:space="0" w:color="auto"/>
                        <w:right w:val="none" w:sz="0" w:space="0" w:color="auto"/>
                      </w:divBdr>
                    </w:div>
                  </w:divsChild>
                </w:div>
                <w:div w:id="318773078">
                  <w:marLeft w:val="0"/>
                  <w:marRight w:val="0"/>
                  <w:marTop w:val="0"/>
                  <w:marBottom w:val="0"/>
                  <w:divBdr>
                    <w:top w:val="none" w:sz="0" w:space="0" w:color="auto"/>
                    <w:left w:val="none" w:sz="0" w:space="0" w:color="auto"/>
                    <w:bottom w:val="none" w:sz="0" w:space="0" w:color="auto"/>
                    <w:right w:val="none" w:sz="0" w:space="0" w:color="auto"/>
                  </w:divBdr>
                  <w:divsChild>
                    <w:div w:id="1543126654">
                      <w:marLeft w:val="0"/>
                      <w:marRight w:val="0"/>
                      <w:marTop w:val="0"/>
                      <w:marBottom w:val="0"/>
                      <w:divBdr>
                        <w:top w:val="none" w:sz="0" w:space="0" w:color="auto"/>
                        <w:left w:val="none" w:sz="0" w:space="0" w:color="auto"/>
                        <w:bottom w:val="none" w:sz="0" w:space="0" w:color="auto"/>
                        <w:right w:val="none" w:sz="0" w:space="0" w:color="auto"/>
                      </w:divBdr>
                    </w:div>
                    <w:div w:id="2010019952">
                      <w:marLeft w:val="0"/>
                      <w:marRight w:val="0"/>
                      <w:marTop w:val="0"/>
                      <w:marBottom w:val="0"/>
                      <w:divBdr>
                        <w:top w:val="none" w:sz="0" w:space="0" w:color="auto"/>
                        <w:left w:val="none" w:sz="0" w:space="0" w:color="auto"/>
                        <w:bottom w:val="none" w:sz="0" w:space="0" w:color="auto"/>
                        <w:right w:val="none" w:sz="0" w:space="0" w:color="auto"/>
                      </w:divBdr>
                    </w:div>
                  </w:divsChild>
                </w:div>
                <w:div w:id="1597179019">
                  <w:marLeft w:val="0"/>
                  <w:marRight w:val="0"/>
                  <w:marTop w:val="0"/>
                  <w:marBottom w:val="0"/>
                  <w:divBdr>
                    <w:top w:val="none" w:sz="0" w:space="0" w:color="auto"/>
                    <w:left w:val="none" w:sz="0" w:space="0" w:color="auto"/>
                    <w:bottom w:val="none" w:sz="0" w:space="0" w:color="auto"/>
                    <w:right w:val="none" w:sz="0" w:space="0" w:color="auto"/>
                  </w:divBdr>
                  <w:divsChild>
                    <w:div w:id="1403716958">
                      <w:marLeft w:val="0"/>
                      <w:marRight w:val="0"/>
                      <w:marTop w:val="0"/>
                      <w:marBottom w:val="0"/>
                      <w:divBdr>
                        <w:top w:val="none" w:sz="0" w:space="0" w:color="auto"/>
                        <w:left w:val="none" w:sz="0" w:space="0" w:color="auto"/>
                        <w:bottom w:val="none" w:sz="0" w:space="0" w:color="auto"/>
                        <w:right w:val="none" w:sz="0" w:space="0" w:color="auto"/>
                      </w:divBdr>
                    </w:div>
                  </w:divsChild>
                </w:div>
                <w:div w:id="919556065">
                  <w:marLeft w:val="0"/>
                  <w:marRight w:val="0"/>
                  <w:marTop w:val="0"/>
                  <w:marBottom w:val="0"/>
                  <w:divBdr>
                    <w:top w:val="none" w:sz="0" w:space="0" w:color="auto"/>
                    <w:left w:val="none" w:sz="0" w:space="0" w:color="auto"/>
                    <w:bottom w:val="none" w:sz="0" w:space="0" w:color="auto"/>
                    <w:right w:val="none" w:sz="0" w:space="0" w:color="auto"/>
                  </w:divBdr>
                  <w:divsChild>
                    <w:div w:id="1630239988">
                      <w:marLeft w:val="0"/>
                      <w:marRight w:val="0"/>
                      <w:marTop w:val="0"/>
                      <w:marBottom w:val="0"/>
                      <w:divBdr>
                        <w:top w:val="none" w:sz="0" w:space="0" w:color="auto"/>
                        <w:left w:val="none" w:sz="0" w:space="0" w:color="auto"/>
                        <w:bottom w:val="none" w:sz="0" w:space="0" w:color="auto"/>
                        <w:right w:val="none" w:sz="0" w:space="0" w:color="auto"/>
                      </w:divBdr>
                    </w:div>
                    <w:div w:id="1295867802">
                      <w:marLeft w:val="0"/>
                      <w:marRight w:val="0"/>
                      <w:marTop w:val="0"/>
                      <w:marBottom w:val="0"/>
                      <w:divBdr>
                        <w:top w:val="none" w:sz="0" w:space="0" w:color="auto"/>
                        <w:left w:val="none" w:sz="0" w:space="0" w:color="auto"/>
                        <w:bottom w:val="none" w:sz="0" w:space="0" w:color="auto"/>
                        <w:right w:val="none" w:sz="0" w:space="0" w:color="auto"/>
                      </w:divBdr>
                    </w:div>
                  </w:divsChild>
                </w:div>
                <w:div w:id="2094668031">
                  <w:marLeft w:val="0"/>
                  <w:marRight w:val="0"/>
                  <w:marTop w:val="0"/>
                  <w:marBottom w:val="0"/>
                  <w:divBdr>
                    <w:top w:val="none" w:sz="0" w:space="0" w:color="auto"/>
                    <w:left w:val="none" w:sz="0" w:space="0" w:color="auto"/>
                    <w:bottom w:val="none" w:sz="0" w:space="0" w:color="auto"/>
                    <w:right w:val="none" w:sz="0" w:space="0" w:color="auto"/>
                  </w:divBdr>
                  <w:divsChild>
                    <w:div w:id="109016129">
                      <w:marLeft w:val="0"/>
                      <w:marRight w:val="0"/>
                      <w:marTop w:val="0"/>
                      <w:marBottom w:val="0"/>
                      <w:divBdr>
                        <w:top w:val="none" w:sz="0" w:space="0" w:color="auto"/>
                        <w:left w:val="none" w:sz="0" w:space="0" w:color="auto"/>
                        <w:bottom w:val="none" w:sz="0" w:space="0" w:color="auto"/>
                        <w:right w:val="none" w:sz="0" w:space="0" w:color="auto"/>
                      </w:divBdr>
                    </w:div>
                  </w:divsChild>
                </w:div>
                <w:div w:id="2123643029">
                  <w:marLeft w:val="0"/>
                  <w:marRight w:val="0"/>
                  <w:marTop w:val="0"/>
                  <w:marBottom w:val="0"/>
                  <w:divBdr>
                    <w:top w:val="none" w:sz="0" w:space="0" w:color="auto"/>
                    <w:left w:val="none" w:sz="0" w:space="0" w:color="auto"/>
                    <w:bottom w:val="none" w:sz="0" w:space="0" w:color="auto"/>
                    <w:right w:val="none" w:sz="0" w:space="0" w:color="auto"/>
                  </w:divBdr>
                  <w:divsChild>
                    <w:div w:id="2121760463">
                      <w:marLeft w:val="0"/>
                      <w:marRight w:val="0"/>
                      <w:marTop w:val="0"/>
                      <w:marBottom w:val="0"/>
                      <w:divBdr>
                        <w:top w:val="none" w:sz="0" w:space="0" w:color="auto"/>
                        <w:left w:val="none" w:sz="0" w:space="0" w:color="auto"/>
                        <w:bottom w:val="none" w:sz="0" w:space="0" w:color="auto"/>
                        <w:right w:val="none" w:sz="0" w:space="0" w:color="auto"/>
                      </w:divBdr>
                    </w:div>
                  </w:divsChild>
                </w:div>
                <w:div w:id="1075936095">
                  <w:marLeft w:val="0"/>
                  <w:marRight w:val="0"/>
                  <w:marTop w:val="0"/>
                  <w:marBottom w:val="0"/>
                  <w:divBdr>
                    <w:top w:val="none" w:sz="0" w:space="0" w:color="auto"/>
                    <w:left w:val="none" w:sz="0" w:space="0" w:color="auto"/>
                    <w:bottom w:val="none" w:sz="0" w:space="0" w:color="auto"/>
                    <w:right w:val="none" w:sz="0" w:space="0" w:color="auto"/>
                  </w:divBdr>
                  <w:divsChild>
                    <w:div w:id="1345520628">
                      <w:marLeft w:val="0"/>
                      <w:marRight w:val="0"/>
                      <w:marTop w:val="0"/>
                      <w:marBottom w:val="0"/>
                      <w:divBdr>
                        <w:top w:val="none" w:sz="0" w:space="0" w:color="auto"/>
                        <w:left w:val="none" w:sz="0" w:space="0" w:color="auto"/>
                        <w:bottom w:val="none" w:sz="0" w:space="0" w:color="auto"/>
                        <w:right w:val="none" w:sz="0" w:space="0" w:color="auto"/>
                      </w:divBdr>
                    </w:div>
                  </w:divsChild>
                </w:div>
                <w:div w:id="1501892922">
                  <w:marLeft w:val="0"/>
                  <w:marRight w:val="0"/>
                  <w:marTop w:val="0"/>
                  <w:marBottom w:val="0"/>
                  <w:divBdr>
                    <w:top w:val="none" w:sz="0" w:space="0" w:color="auto"/>
                    <w:left w:val="none" w:sz="0" w:space="0" w:color="auto"/>
                    <w:bottom w:val="none" w:sz="0" w:space="0" w:color="auto"/>
                    <w:right w:val="none" w:sz="0" w:space="0" w:color="auto"/>
                  </w:divBdr>
                  <w:divsChild>
                    <w:div w:id="451947561">
                      <w:marLeft w:val="0"/>
                      <w:marRight w:val="0"/>
                      <w:marTop w:val="0"/>
                      <w:marBottom w:val="0"/>
                      <w:divBdr>
                        <w:top w:val="none" w:sz="0" w:space="0" w:color="auto"/>
                        <w:left w:val="none" w:sz="0" w:space="0" w:color="auto"/>
                        <w:bottom w:val="none" w:sz="0" w:space="0" w:color="auto"/>
                        <w:right w:val="none" w:sz="0" w:space="0" w:color="auto"/>
                      </w:divBdr>
                    </w:div>
                    <w:div w:id="700323383">
                      <w:marLeft w:val="0"/>
                      <w:marRight w:val="0"/>
                      <w:marTop w:val="0"/>
                      <w:marBottom w:val="0"/>
                      <w:divBdr>
                        <w:top w:val="none" w:sz="0" w:space="0" w:color="auto"/>
                        <w:left w:val="none" w:sz="0" w:space="0" w:color="auto"/>
                        <w:bottom w:val="none" w:sz="0" w:space="0" w:color="auto"/>
                        <w:right w:val="none" w:sz="0" w:space="0" w:color="auto"/>
                      </w:divBdr>
                    </w:div>
                  </w:divsChild>
                </w:div>
                <w:div w:id="983046786">
                  <w:marLeft w:val="0"/>
                  <w:marRight w:val="0"/>
                  <w:marTop w:val="0"/>
                  <w:marBottom w:val="0"/>
                  <w:divBdr>
                    <w:top w:val="none" w:sz="0" w:space="0" w:color="auto"/>
                    <w:left w:val="none" w:sz="0" w:space="0" w:color="auto"/>
                    <w:bottom w:val="none" w:sz="0" w:space="0" w:color="auto"/>
                    <w:right w:val="none" w:sz="0" w:space="0" w:color="auto"/>
                  </w:divBdr>
                  <w:divsChild>
                    <w:div w:id="1543397201">
                      <w:marLeft w:val="0"/>
                      <w:marRight w:val="0"/>
                      <w:marTop w:val="0"/>
                      <w:marBottom w:val="0"/>
                      <w:divBdr>
                        <w:top w:val="none" w:sz="0" w:space="0" w:color="auto"/>
                        <w:left w:val="none" w:sz="0" w:space="0" w:color="auto"/>
                        <w:bottom w:val="none" w:sz="0" w:space="0" w:color="auto"/>
                        <w:right w:val="none" w:sz="0" w:space="0" w:color="auto"/>
                      </w:divBdr>
                    </w:div>
                  </w:divsChild>
                </w:div>
                <w:div w:id="818883212">
                  <w:marLeft w:val="0"/>
                  <w:marRight w:val="0"/>
                  <w:marTop w:val="0"/>
                  <w:marBottom w:val="0"/>
                  <w:divBdr>
                    <w:top w:val="none" w:sz="0" w:space="0" w:color="auto"/>
                    <w:left w:val="none" w:sz="0" w:space="0" w:color="auto"/>
                    <w:bottom w:val="none" w:sz="0" w:space="0" w:color="auto"/>
                    <w:right w:val="none" w:sz="0" w:space="0" w:color="auto"/>
                  </w:divBdr>
                  <w:divsChild>
                    <w:div w:id="120348760">
                      <w:marLeft w:val="0"/>
                      <w:marRight w:val="0"/>
                      <w:marTop w:val="0"/>
                      <w:marBottom w:val="0"/>
                      <w:divBdr>
                        <w:top w:val="none" w:sz="0" w:space="0" w:color="auto"/>
                        <w:left w:val="none" w:sz="0" w:space="0" w:color="auto"/>
                        <w:bottom w:val="none" w:sz="0" w:space="0" w:color="auto"/>
                        <w:right w:val="none" w:sz="0" w:space="0" w:color="auto"/>
                      </w:divBdr>
                    </w:div>
                  </w:divsChild>
                </w:div>
                <w:div w:id="545414485">
                  <w:marLeft w:val="0"/>
                  <w:marRight w:val="0"/>
                  <w:marTop w:val="0"/>
                  <w:marBottom w:val="0"/>
                  <w:divBdr>
                    <w:top w:val="none" w:sz="0" w:space="0" w:color="auto"/>
                    <w:left w:val="none" w:sz="0" w:space="0" w:color="auto"/>
                    <w:bottom w:val="none" w:sz="0" w:space="0" w:color="auto"/>
                    <w:right w:val="none" w:sz="0" w:space="0" w:color="auto"/>
                  </w:divBdr>
                  <w:divsChild>
                    <w:div w:id="1397432984">
                      <w:marLeft w:val="0"/>
                      <w:marRight w:val="0"/>
                      <w:marTop w:val="0"/>
                      <w:marBottom w:val="0"/>
                      <w:divBdr>
                        <w:top w:val="none" w:sz="0" w:space="0" w:color="auto"/>
                        <w:left w:val="none" w:sz="0" w:space="0" w:color="auto"/>
                        <w:bottom w:val="none" w:sz="0" w:space="0" w:color="auto"/>
                        <w:right w:val="none" w:sz="0" w:space="0" w:color="auto"/>
                      </w:divBdr>
                    </w:div>
                  </w:divsChild>
                </w:div>
                <w:div w:id="30308451">
                  <w:marLeft w:val="0"/>
                  <w:marRight w:val="0"/>
                  <w:marTop w:val="0"/>
                  <w:marBottom w:val="0"/>
                  <w:divBdr>
                    <w:top w:val="none" w:sz="0" w:space="0" w:color="auto"/>
                    <w:left w:val="none" w:sz="0" w:space="0" w:color="auto"/>
                    <w:bottom w:val="none" w:sz="0" w:space="0" w:color="auto"/>
                    <w:right w:val="none" w:sz="0" w:space="0" w:color="auto"/>
                  </w:divBdr>
                  <w:divsChild>
                    <w:div w:id="796677279">
                      <w:marLeft w:val="0"/>
                      <w:marRight w:val="0"/>
                      <w:marTop w:val="0"/>
                      <w:marBottom w:val="0"/>
                      <w:divBdr>
                        <w:top w:val="none" w:sz="0" w:space="0" w:color="auto"/>
                        <w:left w:val="none" w:sz="0" w:space="0" w:color="auto"/>
                        <w:bottom w:val="none" w:sz="0" w:space="0" w:color="auto"/>
                        <w:right w:val="none" w:sz="0" w:space="0" w:color="auto"/>
                      </w:divBdr>
                    </w:div>
                  </w:divsChild>
                </w:div>
                <w:div w:id="1705716202">
                  <w:marLeft w:val="0"/>
                  <w:marRight w:val="0"/>
                  <w:marTop w:val="0"/>
                  <w:marBottom w:val="0"/>
                  <w:divBdr>
                    <w:top w:val="none" w:sz="0" w:space="0" w:color="auto"/>
                    <w:left w:val="none" w:sz="0" w:space="0" w:color="auto"/>
                    <w:bottom w:val="none" w:sz="0" w:space="0" w:color="auto"/>
                    <w:right w:val="none" w:sz="0" w:space="0" w:color="auto"/>
                  </w:divBdr>
                  <w:divsChild>
                    <w:div w:id="222451247">
                      <w:marLeft w:val="0"/>
                      <w:marRight w:val="0"/>
                      <w:marTop w:val="0"/>
                      <w:marBottom w:val="0"/>
                      <w:divBdr>
                        <w:top w:val="none" w:sz="0" w:space="0" w:color="auto"/>
                        <w:left w:val="none" w:sz="0" w:space="0" w:color="auto"/>
                        <w:bottom w:val="none" w:sz="0" w:space="0" w:color="auto"/>
                        <w:right w:val="none" w:sz="0" w:space="0" w:color="auto"/>
                      </w:divBdr>
                    </w:div>
                  </w:divsChild>
                </w:div>
                <w:div w:id="1849325006">
                  <w:marLeft w:val="0"/>
                  <w:marRight w:val="0"/>
                  <w:marTop w:val="0"/>
                  <w:marBottom w:val="0"/>
                  <w:divBdr>
                    <w:top w:val="none" w:sz="0" w:space="0" w:color="auto"/>
                    <w:left w:val="none" w:sz="0" w:space="0" w:color="auto"/>
                    <w:bottom w:val="none" w:sz="0" w:space="0" w:color="auto"/>
                    <w:right w:val="none" w:sz="0" w:space="0" w:color="auto"/>
                  </w:divBdr>
                  <w:divsChild>
                    <w:div w:id="2074497149">
                      <w:marLeft w:val="0"/>
                      <w:marRight w:val="0"/>
                      <w:marTop w:val="0"/>
                      <w:marBottom w:val="0"/>
                      <w:divBdr>
                        <w:top w:val="none" w:sz="0" w:space="0" w:color="auto"/>
                        <w:left w:val="none" w:sz="0" w:space="0" w:color="auto"/>
                        <w:bottom w:val="none" w:sz="0" w:space="0" w:color="auto"/>
                        <w:right w:val="none" w:sz="0" w:space="0" w:color="auto"/>
                      </w:divBdr>
                    </w:div>
                  </w:divsChild>
                </w:div>
                <w:div w:id="1319261721">
                  <w:marLeft w:val="0"/>
                  <w:marRight w:val="0"/>
                  <w:marTop w:val="0"/>
                  <w:marBottom w:val="0"/>
                  <w:divBdr>
                    <w:top w:val="none" w:sz="0" w:space="0" w:color="auto"/>
                    <w:left w:val="none" w:sz="0" w:space="0" w:color="auto"/>
                    <w:bottom w:val="none" w:sz="0" w:space="0" w:color="auto"/>
                    <w:right w:val="none" w:sz="0" w:space="0" w:color="auto"/>
                  </w:divBdr>
                  <w:divsChild>
                    <w:div w:id="402533888">
                      <w:marLeft w:val="0"/>
                      <w:marRight w:val="0"/>
                      <w:marTop w:val="0"/>
                      <w:marBottom w:val="0"/>
                      <w:divBdr>
                        <w:top w:val="none" w:sz="0" w:space="0" w:color="auto"/>
                        <w:left w:val="none" w:sz="0" w:space="0" w:color="auto"/>
                        <w:bottom w:val="none" w:sz="0" w:space="0" w:color="auto"/>
                        <w:right w:val="none" w:sz="0" w:space="0" w:color="auto"/>
                      </w:divBdr>
                    </w:div>
                  </w:divsChild>
                </w:div>
                <w:div w:id="1177308730">
                  <w:marLeft w:val="0"/>
                  <w:marRight w:val="0"/>
                  <w:marTop w:val="0"/>
                  <w:marBottom w:val="0"/>
                  <w:divBdr>
                    <w:top w:val="none" w:sz="0" w:space="0" w:color="auto"/>
                    <w:left w:val="none" w:sz="0" w:space="0" w:color="auto"/>
                    <w:bottom w:val="none" w:sz="0" w:space="0" w:color="auto"/>
                    <w:right w:val="none" w:sz="0" w:space="0" w:color="auto"/>
                  </w:divBdr>
                  <w:divsChild>
                    <w:div w:id="578907762">
                      <w:marLeft w:val="0"/>
                      <w:marRight w:val="0"/>
                      <w:marTop w:val="0"/>
                      <w:marBottom w:val="0"/>
                      <w:divBdr>
                        <w:top w:val="none" w:sz="0" w:space="0" w:color="auto"/>
                        <w:left w:val="none" w:sz="0" w:space="0" w:color="auto"/>
                        <w:bottom w:val="none" w:sz="0" w:space="0" w:color="auto"/>
                        <w:right w:val="none" w:sz="0" w:space="0" w:color="auto"/>
                      </w:divBdr>
                    </w:div>
                  </w:divsChild>
                </w:div>
                <w:div w:id="31616836">
                  <w:marLeft w:val="0"/>
                  <w:marRight w:val="0"/>
                  <w:marTop w:val="0"/>
                  <w:marBottom w:val="0"/>
                  <w:divBdr>
                    <w:top w:val="none" w:sz="0" w:space="0" w:color="auto"/>
                    <w:left w:val="none" w:sz="0" w:space="0" w:color="auto"/>
                    <w:bottom w:val="none" w:sz="0" w:space="0" w:color="auto"/>
                    <w:right w:val="none" w:sz="0" w:space="0" w:color="auto"/>
                  </w:divBdr>
                  <w:divsChild>
                    <w:div w:id="44454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762725">
          <w:marLeft w:val="0"/>
          <w:marRight w:val="0"/>
          <w:marTop w:val="0"/>
          <w:marBottom w:val="0"/>
          <w:divBdr>
            <w:top w:val="none" w:sz="0" w:space="0" w:color="auto"/>
            <w:left w:val="none" w:sz="0" w:space="0" w:color="auto"/>
            <w:bottom w:val="none" w:sz="0" w:space="0" w:color="auto"/>
            <w:right w:val="none" w:sz="0" w:space="0" w:color="auto"/>
          </w:divBdr>
        </w:div>
        <w:div w:id="806165978">
          <w:marLeft w:val="0"/>
          <w:marRight w:val="0"/>
          <w:marTop w:val="0"/>
          <w:marBottom w:val="0"/>
          <w:divBdr>
            <w:top w:val="none" w:sz="0" w:space="0" w:color="auto"/>
            <w:left w:val="none" w:sz="0" w:space="0" w:color="auto"/>
            <w:bottom w:val="none" w:sz="0" w:space="0" w:color="auto"/>
            <w:right w:val="none" w:sz="0" w:space="0" w:color="auto"/>
          </w:divBdr>
        </w:div>
        <w:div w:id="1051922490">
          <w:marLeft w:val="0"/>
          <w:marRight w:val="0"/>
          <w:marTop w:val="0"/>
          <w:marBottom w:val="0"/>
          <w:divBdr>
            <w:top w:val="none" w:sz="0" w:space="0" w:color="auto"/>
            <w:left w:val="none" w:sz="0" w:space="0" w:color="auto"/>
            <w:bottom w:val="none" w:sz="0" w:space="0" w:color="auto"/>
            <w:right w:val="none" w:sz="0" w:space="0" w:color="auto"/>
          </w:divBdr>
        </w:div>
        <w:div w:id="174198462">
          <w:marLeft w:val="0"/>
          <w:marRight w:val="0"/>
          <w:marTop w:val="0"/>
          <w:marBottom w:val="0"/>
          <w:divBdr>
            <w:top w:val="none" w:sz="0" w:space="0" w:color="auto"/>
            <w:left w:val="none" w:sz="0" w:space="0" w:color="auto"/>
            <w:bottom w:val="none" w:sz="0" w:space="0" w:color="auto"/>
            <w:right w:val="none" w:sz="0" w:space="0" w:color="auto"/>
          </w:divBdr>
        </w:div>
        <w:div w:id="1272398437">
          <w:marLeft w:val="0"/>
          <w:marRight w:val="0"/>
          <w:marTop w:val="0"/>
          <w:marBottom w:val="0"/>
          <w:divBdr>
            <w:top w:val="none" w:sz="0" w:space="0" w:color="auto"/>
            <w:left w:val="none" w:sz="0" w:space="0" w:color="auto"/>
            <w:bottom w:val="none" w:sz="0" w:space="0" w:color="auto"/>
            <w:right w:val="none" w:sz="0" w:space="0" w:color="auto"/>
          </w:divBdr>
          <w:divsChild>
            <w:div w:id="342123866">
              <w:marLeft w:val="-75"/>
              <w:marRight w:val="0"/>
              <w:marTop w:val="30"/>
              <w:marBottom w:val="30"/>
              <w:divBdr>
                <w:top w:val="none" w:sz="0" w:space="0" w:color="auto"/>
                <w:left w:val="none" w:sz="0" w:space="0" w:color="auto"/>
                <w:bottom w:val="none" w:sz="0" w:space="0" w:color="auto"/>
                <w:right w:val="none" w:sz="0" w:space="0" w:color="auto"/>
              </w:divBdr>
              <w:divsChild>
                <w:div w:id="1447775985">
                  <w:marLeft w:val="0"/>
                  <w:marRight w:val="0"/>
                  <w:marTop w:val="0"/>
                  <w:marBottom w:val="0"/>
                  <w:divBdr>
                    <w:top w:val="none" w:sz="0" w:space="0" w:color="auto"/>
                    <w:left w:val="none" w:sz="0" w:space="0" w:color="auto"/>
                    <w:bottom w:val="none" w:sz="0" w:space="0" w:color="auto"/>
                    <w:right w:val="none" w:sz="0" w:space="0" w:color="auto"/>
                  </w:divBdr>
                  <w:divsChild>
                    <w:div w:id="351225109">
                      <w:marLeft w:val="0"/>
                      <w:marRight w:val="0"/>
                      <w:marTop w:val="0"/>
                      <w:marBottom w:val="0"/>
                      <w:divBdr>
                        <w:top w:val="none" w:sz="0" w:space="0" w:color="auto"/>
                        <w:left w:val="none" w:sz="0" w:space="0" w:color="auto"/>
                        <w:bottom w:val="none" w:sz="0" w:space="0" w:color="auto"/>
                        <w:right w:val="none" w:sz="0" w:space="0" w:color="auto"/>
                      </w:divBdr>
                    </w:div>
                  </w:divsChild>
                </w:div>
                <w:div w:id="772168114">
                  <w:marLeft w:val="0"/>
                  <w:marRight w:val="0"/>
                  <w:marTop w:val="0"/>
                  <w:marBottom w:val="0"/>
                  <w:divBdr>
                    <w:top w:val="none" w:sz="0" w:space="0" w:color="auto"/>
                    <w:left w:val="none" w:sz="0" w:space="0" w:color="auto"/>
                    <w:bottom w:val="none" w:sz="0" w:space="0" w:color="auto"/>
                    <w:right w:val="none" w:sz="0" w:space="0" w:color="auto"/>
                  </w:divBdr>
                  <w:divsChild>
                    <w:div w:id="109130687">
                      <w:marLeft w:val="0"/>
                      <w:marRight w:val="0"/>
                      <w:marTop w:val="0"/>
                      <w:marBottom w:val="0"/>
                      <w:divBdr>
                        <w:top w:val="none" w:sz="0" w:space="0" w:color="auto"/>
                        <w:left w:val="none" w:sz="0" w:space="0" w:color="auto"/>
                        <w:bottom w:val="none" w:sz="0" w:space="0" w:color="auto"/>
                        <w:right w:val="none" w:sz="0" w:space="0" w:color="auto"/>
                      </w:divBdr>
                    </w:div>
                  </w:divsChild>
                </w:div>
                <w:div w:id="751242632">
                  <w:marLeft w:val="0"/>
                  <w:marRight w:val="0"/>
                  <w:marTop w:val="0"/>
                  <w:marBottom w:val="0"/>
                  <w:divBdr>
                    <w:top w:val="none" w:sz="0" w:space="0" w:color="auto"/>
                    <w:left w:val="none" w:sz="0" w:space="0" w:color="auto"/>
                    <w:bottom w:val="none" w:sz="0" w:space="0" w:color="auto"/>
                    <w:right w:val="none" w:sz="0" w:space="0" w:color="auto"/>
                  </w:divBdr>
                  <w:divsChild>
                    <w:div w:id="407046102">
                      <w:marLeft w:val="0"/>
                      <w:marRight w:val="0"/>
                      <w:marTop w:val="0"/>
                      <w:marBottom w:val="0"/>
                      <w:divBdr>
                        <w:top w:val="none" w:sz="0" w:space="0" w:color="auto"/>
                        <w:left w:val="none" w:sz="0" w:space="0" w:color="auto"/>
                        <w:bottom w:val="none" w:sz="0" w:space="0" w:color="auto"/>
                        <w:right w:val="none" w:sz="0" w:space="0" w:color="auto"/>
                      </w:divBdr>
                    </w:div>
                  </w:divsChild>
                </w:div>
                <w:div w:id="520121075">
                  <w:marLeft w:val="0"/>
                  <w:marRight w:val="0"/>
                  <w:marTop w:val="0"/>
                  <w:marBottom w:val="0"/>
                  <w:divBdr>
                    <w:top w:val="none" w:sz="0" w:space="0" w:color="auto"/>
                    <w:left w:val="none" w:sz="0" w:space="0" w:color="auto"/>
                    <w:bottom w:val="none" w:sz="0" w:space="0" w:color="auto"/>
                    <w:right w:val="none" w:sz="0" w:space="0" w:color="auto"/>
                  </w:divBdr>
                  <w:divsChild>
                    <w:div w:id="521430751">
                      <w:marLeft w:val="0"/>
                      <w:marRight w:val="0"/>
                      <w:marTop w:val="0"/>
                      <w:marBottom w:val="0"/>
                      <w:divBdr>
                        <w:top w:val="none" w:sz="0" w:space="0" w:color="auto"/>
                        <w:left w:val="none" w:sz="0" w:space="0" w:color="auto"/>
                        <w:bottom w:val="none" w:sz="0" w:space="0" w:color="auto"/>
                        <w:right w:val="none" w:sz="0" w:space="0" w:color="auto"/>
                      </w:divBdr>
                    </w:div>
                  </w:divsChild>
                </w:div>
                <w:div w:id="2091273407">
                  <w:marLeft w:val="0"/>
                  <w:marRight w:val="0"/>
                  <w:marTop w:val="0"/>
                  <w:marBottom w:val="0"/>
                  <w:divBdr>
                    <w:top w:val="none" w:sz="0" w:space="0" w:color="auto"/>
                    <w:left w:val="none" w:sz="0" w:space="0" w:color="auto"/>
                    <w:bottom w:val="none" w:sz="0" w:space="0" w:color="auto"/>
                    <w:right w:val="none" w:sz="0" w:space="0" w:color="auto"/>
                  </w:divBdr>
                  <w:divsChild>
                    <w:div w:id="39745691">
                      <w:marLeft w:val="0"/>
                      <w:marRight w:val="0"/>
                      <w:marTop w:val="0"/>
                      <w:marBottom w:val="0"/>
                      <w:divBdr>
                        <w:top w:val="none" w:sz="0" w:space="0" w:color="auto"/>
                        <w:left w:val="none" w:sz="0" w:space="0" w:color="auto"/>
                        <w:bottom w:val="none" w:sz="0" w:space="0" w:color="auto"/>
                        <w:right w:val="none" w:sz="0" w:space="0" w:color="auto"/>
                      </w:divBdr>
                    </w:div>
                  </w:divsChild>
                </w:div>
                <w:div w:id="44840564">
                  <w:marLeft w:val="0"/>
                  <w:marRight w:val="0"/>
                  <w:marTop w:val="0"/>
                  <w:marBottom w:val="0"/>
                  <w:divBdr>
                    <w:top w:val="none" w:sz="0" w:space="0" w:color="auto"/>
                    <w:left w:val="none" w:sz="0" w:space="0" w:color="auto"/>
                    <w:bottom w:val="none" w:sz="0" w:space="0" w:color="auto"/>
                    <w:right w:val="none" w:sz="0" w:space="0" w:color="auto"/>
                  </w:divBdr>
                  <w:divsChild>
                    <w:div w:id="1553349453">
                      <w:marLeft w:val="0"/>
                      <w:marRight w:val="0"/>
                      <w:marTop w:val="0"/>
                      <w:marBottom w:val="0"/>
                      <w:divBdr>
                        <w:top w:val="none" w:sz="0" w:space="0" w:color="auto"/>
                        <w:left w:val="none" w:sz="0" w:space="0" w:color="auto"/>
                        <w:bottom w:val="none" w:sz="0" w:space="0" w:color="auto"/>
                        <w:right w:val="none" w:sz="0" w:space="0" w:color="auto"/>
                      </w:divBdr>
                    </w:div>
                  </w:divsChild>
                </w:div>
                <w:div w:id="1558930789">
                  <w:marLeft w:val="0"/>
                  <w:marRight w:val="0"/>
                  <w:marTop w:val="0"/>
                  <w:marBottom w:val="0"/>
                  <w:divBdr>
                    <w:top w:val="none" w:sz="0" w:space="0" w:color="auto"/>
                    <w:left w:val="none" w:sz="0" w:space="0" w:color="auto"/>
                    <w:bottom w:val="none" w:sz="0" w:space="0" w:color="auto"/>
                    <w:right w:val="none" w:sz="0" w:space="0" w:color="auto"/>
                  </w:divBdr>
                  <w:divsChild>
                    <w:div w:id="631833406">
                      <w:marLeft w:val="0"/>
                      <w:marRight w:val="0"/>
                      <w:marTop w:val="0"/>
                      <w:marBottom w:val="0"/>
                      <w:divBdr>
                        <w:top w:val="none" w:sz="0" w:space="0" w:color="auto"/>
                        <w:left w:val="none" w:sz="0" w:space="0" w:color="auto"/>
                        <w:bottom w:val="none" w:sz="0" w:space="0" w:color="auto"/>
                        <w:right w:val="none" w:sz="0" w:space="0" w:color="auto"/>
                      </w:divBdr>
                    </w:div>
                  </w:divsChild>
                </w:div>
                <w:div w:id="368530120">
                  <w:marLeft w:val="0"/>
                  <w:marRight w:val="0"/>
                  <w:marTop w:val="0"/>
                  <w:marBottom w:val="0"/>
                  <w:divBdr>
                    <w:top w:val="none" w:sz="0" w:space="0" w:color="auto"/>
                    <w:left w:val="none" w:sz="0" w:space="0" w:color="auto"/>
                    <w:bottom w:val="none" w:sz="0" w:space="0" w:color="auto"/>
                    <w:right w:val="none" w:sz="0" w:space="0" w:color="auto"/>
                  </w:divBdr>
                  <w:divsChild>
                    <w:div w:id="1826046047">
                      <w:marLeft w:val="0"/>
                      <w:marRight w:val="0"/>
                      <w:marTop w:val="0"/>
                      <w:marBottom w:val="0"/>
                      <w:divBdr>
                        <w:top w:val="none" w:sz="0" w:space="0" w:color="auto"/>
                        <w:left w:val="none" w:sz="0" w:space="0" w:color="auto"/>
                        <w:bottom w:val="none" w:sz="0" w:space="0" w:color="auto"/>
                        <w:right w:val="none" w:sz="0" w:space="0" w:color="auto"/>
                      </w:divBdr>
                    </w:div>
                  </w:divsChild>
                </w:div>
                <w:div w:id="844321039">
                  <w:marLeft w:val="0"/>
                  <w:marRight w:val="0"/>
                  <w:marTop w:val="0"/>
                  <w:marBottom w:val="0"/>
                  <w:divBdr>
                    <w:top w:val="none" w:sz="0" w:space="0" w:color="auto"/>
                    <w:left w:val="none" w:sz="0" w:space="0" w:color="auto"/>
                    <w:bottom w:val="none" w:sz="0" w:space="0" w:color="auto"/>
                    <w:right w:val="none" w:sz="0" w:space="0" w:color="auto"/>
                  </w:divBdr>
                  <w:divsChild>
                    <w:div w:id="1694454404">
                      <w:marLeft w:val="0"/>
                      <w:marRight w:val="0"/>
                      <w:marTop w:val="0"/>
                      <w:marBottom w:val="0"/>
                      <w:divBdr>
                        <w:top w:val="none" w:sz="0" w:space="0" w:color="auto"/>
                        <w:left w:val="none" w:sz="0" w:space="0" w:color="auto"/>
                        <w:bottom w:val="none" w:sz="0" w:space="0" w:color="auto"/>
                        <w:right w:val="none" w:sz="0" w:space="0" w:color="auto"/>
                      </w:divBdr>
                    </w:div>
                  </w:divsChild>
                </w:div>
                <w:div w:id="1413157991">
                  <w:marLeft w:val="0"/>
                  <w:marRight w:val="0"/>
                  <w:marTop w:val="0"/>
                  <w:marBottom w:val="0"/>
                  <w:divBdr>
                    <w:top w:val="none" w:sz="0" w:space="0" w:color="auto"/>
                    <w:left w:val="none" w:sz="0" w:space="0" w:color="auto"/>
                    <w:bottom w:val="none" w:sz="0" w:space="0" w:color="auto"/>
                    <w:right w:val="none" w:sz="0" w:space="0" w:color="auto"/>
                  </w:divBdr>
                  <w:divsChild>
                    <w:div w:id="1556042963">
                      <w:marLeft w:val="0"/>
                      <w:marRight w:val="0"/>
                      <w:marTop w:val="0"/>
                      <w:marBottom w:val="0"/>
                      <w:divBdr>
                        <w:top w:val="none" w:sz="0" w:space="0" w:color="auto"/>
                        <w:left w:val="none" w:sz="0" w:space="0" w:color="auto"/>
                        <w:bottom w:val="none" w:sz="0" w:space="0" w:color="auto"/>
                        <w:right w:val="none" w:sz="0" w:space="0" w:color="auto"/>
                      </w:divBdr>
                    </w:div>
                  </w:divsChild>
                </w:div>
                <w:div w:id="826171965">
                  <w:marLeft w:val="0"/>
                  <w:marRight w:val="0"/>
                  <w:marTop w:val="0"/>
                  <w:marBottom w:val="0"/>
                  <w:divBdr>
                    <w:top w:val="none" w:sz="0" w:space="0" w:color="auto"/>
                    <w:left w:val="none" w:sz="0" w:space="0" w:color="auto"/>
                    <w:bottom w:val="none" w:sz="0" w:space="0" w:color="auto"/>
                    <w:right w:val="none" w:sz="0" w:space="0" w:color="auto"/>
                  </w:divBdr>
                  <w:divsChild>
                    <w:div w:id="1285430025">
                      <w:marLeft w:val="0"/>
                      <w:marRight w:val="0"/>
                      <w:marTop w:val="0"/>
                      <w:marBottom w:val="0"/>
                      <w:divBdr>
                        <w:top w:val="none" w:sz="0" w:space="0" w:color="auto"/>
                        <w:left w:val="none" w:sz="0" w:space="0" w:color="auto"/>
                        <w:bottom w:val="none" w:sz="0" w:space="0" w:color="auto"/>
                        <w:right w:val="none" w:sz="0" w:space="0" w:color="auto"/>
                      </w:divBdr>
                    </w:div>
                  </w:divsChild>
                </w:div>
                <w:div w:id="2134132604">
                  <w:marLeft w:val="0"/>
                  <w:marRight w:val="0"/>
                  <w:marTop w:val="0"/>
                  <w:marBottom w:val="0"/>
                  <w:divBdr>
                    <w:top w:val="none" w:sz="0" w:space="0" w:color="auto"/>
                    <w:left w:val="none" w:sz="0" w:space="0" w:color="auto"/>
                    <w:bottom w:val="none" w:sz="0" w:space="0" w:color="auto"/>
                    <w:right w:val="none" w:sz="0" w:space="0" w:color="auto"/>
                  </w:divBdr>
                  <w:divsChild>
                    <w:div w:id="1737818215">
                      <w:marLeft w:val="0"/>
                      <w:marRight w:val="0"/>
                      <w:marTop w:val="0"/>
                      <w:marBottom w:val="0"/>
                      <w:divBdr>
                        <w:top w:val="none" w:sz="0" w:space="0" w:color="auto"/>
                        <w:left w:val="none" w:sz="0" w:space="0" w:color="auto"/>
                        <w:bottom w:val="none" w:sz="0" w:space="0" w:color="auto"/>
                        <w:right w:val="none" w:sz="0" w:space="0" w:color="auto"/>
                      </w:divBdr>
                    </w:div>
                  </w:divsChild>
                </w:div>
                <w:div w:id="676157823">
                  <w:marLeft w:val="0"/>
                  <w:marRight w:val="0"/>
                  <w:marTop w:val="0"/>
                  <w:marBottom w:val="0"/>
                  <w:divBdr>
                    <w:top w:val="none" w:sz="0" w:space="0" w:color="auto"/>
                    <w:left w:val="none" w:sz="0" w:space="0" w:color="auto"/>
                    <w:bottom w:val="none" w:sz="0" w:space="0" w:color="auto"/>
                    <w:right w:val="none" w:sz="0" w:space="0" w:color="auto"/>
                  </w:divBdr>
                  <w:divsChild>
                    <w:div w:id="2109889066">
                      <w:marLeft w:val="0"/>
                      <w:marRight w:val="0"/>
                      <w:marTop w:val="0"/>
                      <w:marBottom w:val="0"/>
                      <w:divBdr>
                        <w:top w:val="none" w:sz="0" w:space="0" w:color="auto"/>
                        <w:left w:val="none" w:sz="0" w:space="0" w:color="auto"/>
                        <w:bottom w:val="none" w:sz="0" w:space="0" w:color="auto"/>
                        <w:right w:val="none" w:sz="0" w:space="0" w:color="auto"/>
                      </w:divBdr>
                    </w:div>
                  </w:divsChild>
                </w:div>
                <w:div w:id="441606231">
                  <w:marLeft w:val="0"/>
                  <w:marRight w:val="0"/>
                  <w:marTop w:val="0"/>
                  <w:marBottom w:val="0"/>
                  <w:divBdr>
                    <w:top w:val="none" w:sz="0" w:space="0" w:color="auto"/>
                    <w:left w:val="none" w:sz="0" w:space="0" w:color="auto"/>
                    <w:bottom w:val="none" w:sz="0" w:space="0" w:color="auto"/>
                    <w:right w:val="none" w:sz="0" w:space="0" w:color="auto"/>
                  </w:divBdr>
                  <w:divsChild>
                    <w:div w:id="118106629">
                      <w:marLeft w:val="0"/>
                      <w:marRight w:val="0"/>
                      <w:marTop w:val="0"/>
                      <w:marBottom w:val="0"/>
                      <w:divBdr>
                        <w:top w:val="none" w:sz="0" w:space="0" w:color="auto"/>
                        <w:left w:val="none" w:sz="0" w:space="0" w:color="auto"/>
                        <w:bottom w:val="none" w:sz="0" w:space="0" w:color="auto"/>
                        <w:right w:val="none" w:sz="0" w:space="0" w:color="auto"/>
                      </w:divBdr>
                    </w:div>
                  </w:divsChild>
                </w:div>
                <w:div w:id="1289319520">
                  <w:marLeft w:val="0"/>
                  <w:marRight w:val="0"/>
                  <w:marTop w:val="0"/>
                  <w:marBottom w:val="0"/>
                  <w:divBdr>
                    <w:top w:val="none" w:sz="0" w:space="0" w:color="auto"/>
                    <w:left w:val="none" w:sz="0" w:space="0" w:color="auto"/>
                    <w:bottom w:val="none" w:sz="0" w:space="0" w:color="auto"/>
                    <w:right w:val="none" w:sz="0" w:space="0" w:color="auto"/>
                  </w:divBdr>
                  <w:divsChild>
                    <w:div w:id="100295959">
                      <w:marLeft w:val="0"/>
                      <w:marRight w:val="0"/>
                      <w:marTop w:val="0"/>
                      <w:marBottom w:val="0"/>
                      <w:divBdr>
                        <w:top w:val="none" w:sz="0" w:space="0" w:color="auto"/>
                        <w:left w:val="none" w:sz="0" w:space="0" w:color="auto"/>
                        <w:bottom w:val="none" w:sz="0" w:space="0" w:color="auto"/>
                        <w:right w:val="none" w:sz="0" w:space="0" w:color="auto"/>
                      </w:divBdr>
                    </w:div>
                  </w:divsChild>
                </w:div>
                <w:div w:id="717970889">
                  <w:marLeft w:val="0"/>
                  <w:marRight w:val="0"/>
                  <w:marTop w:val="0"/>
                  <w:marBottom w:val="0"/>
                  <w:divBdr>
                    <w:top w:val="none" w:sz="0" w:space="0" w:color="auto"/>
                    <w:left w:val="none" w:sz="0" w:space="0" w:color="auto"/>
                    <w:bottom w:val="none" w:sz="0" w:space="0" w:color="auto"/>
                    <w:right w:val="none" w:sz="0" w:space="0" w:color="auto"/>
                  </w:divBdr>
                  <w:divsChild>
                    <w:div w:id="611980607">
                      <w:marLeft w:val="0"/>
                      <w:marRight w:val="0"/>
                      <w:marTop w:val="0"/>
                      <w:marBottom w:val="0"/>
                      <w:divBdr>
                        <w:top w:val="none" w:sz="0" w:space="0" w:color="auto"/>
                        <w:left w:val="none" w:sz="0" w:space="0" w:color="auto"/>
                        <w:bottom w:val="none" w:sz="0" w:space="0" w:color="auto"/>
                        <w:right w:val="none" w:sz="0" w:space="0" w:color="auto"/>
                      </w:divBdr>
                    </w:div>
                  </w:divsChild>
                </w:div>
                <w:div w:id="914434840">
                  <w:marLeft w:val="0"/>
                  <w:marRight w:val="0"/>
                  <w:marTop w:val="0"/>
                  <w:marBottom w:val="0"/>
                  <w:divBdr>
                    <w:top w:val="none" w:sz="0" w:space="0" w:color="auto"/>
                    <w:left w:val="none" w:sz="0" w:space="0" w:color="auto"/>
                    <w:bottom w:val="none" w:sz="0" w:space="0" w:color="auto"/>
                    <w:right w:val="none" w:sz="0" w:space="0" w:color="auto"/>
                  </w:divBdr>
                  <w:divsChild>
                    <w:div w:id="125513049">
                      <w:marLeft w:val="0"/>
                      <w:marRight w:val="0"/>
                      <w:marTop w:val="0"/>
                      <w:marBottom w:val="0"/>
                      <w:divBdr>
                        <w:top w:val="none" w:sz="0" w:space="0" w:color="auto"/>
                        <w:left w:val="none" w:sz="0" w:space="0" w:color="auto"/>
                        <w:bottom w:val="none" w:sz="0" w:space="0" w:color="auto"/>
                        <w:right w:val="none" w:sz="0" w:space="0" w:color="auto"/>
                      </w:divBdr>
                    </w:div>
                  </w:divsChild>
                </w:div>
                <w:div w:id="921647007">
                  <w:marLeft w:val="0"/>
                  <w:marRight w:val="0"/>
                  <w:marTop w:val="0"/>
                  <w:marBottom w:val="0"/>
                  <w:divBdr>
                    <w:top w:val="none" w:sz="0" w:space="0" w:color="auto"/>
                    <w:left w:val="none" w:sz="0" w:space="0" w:color="auto"/>
                    <w:bottom w:val="none" w:sz="0" w:space="0" w:color="auto"/>
                    <w:right w:val="none" w:sz="0" w:space="0" w:color="auto"/>
                  </w:divBdr>
                  <w:divsChild>
                    <w:div w:id="1559246500">
                      <w:marLeft w:val="0"/>
                      <w:marRight w:val="0"/>
                      <w:marTop w:val="0"/>
                      <w:marBottom w:val="0"/>
                      <w:divBdr>
                        <w:top w:val="none" w:sz="0" w:space="0" w:color="auto"/>
                        <w:left w:val="none" w:sz="0" w:space="0" w:color="auto"/>
                        <w:bottom w:val="none" w:sz="0" w:space="0" w:color="auto"/>
                        <w:right w:val="none" w:sz="0" w:space="0" w:color="auto"/>
                      </w:divBdr>
                    </w:div>
                  </w:divsChild>
                </w:div>
                <w:div w:id="1640069626">
                  <w:marLeft w:val="0"/>
                  <w:marRight w:val="0"/>
                  <w:marTop w:val="0"/>
                  <w:marBottom w:val="0"/>
                  <w:divBdr>
                    <w:top w:val="none" w:sz="0" w:space="0" w:color="auto"/>
                    <w:left w:val="none" w:sz="0" w:space="0" w:color="auto"/>
                    <w:bottom w:val="none" w:sz="0" w:space="0" w:color="auto"/>
                    <w:right w:val="none" w:sz="0" w:space="0" w:color="auto"/>
                  </w:divBdr>
                  <w:divsChild>
                    <w:div w:id="152274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086722">
          <w:marLeft w:val="0"/>
          <w:marRight w:val="0"/>
          <w:marTop w:val="0"/>
          <w:marBottom w:val="0"/>
          <w:divBdr>
            <w:top w:val="none" w:sz="0" w:space="0" w:color="auto"/>
            <w:left w:val="none" w:sz="0" w:space="0" w:color="auto"/>
            <w:bottom w:val="none" w:sz="0" w:space="0" w:color="auto"/>
            <w:right w:val="none" w:sz="0" w:space="0" w:color="auto"/>
          </w:divBdr>
        </w:div>
        <w:div w:id="990715454">
          <w:marLeft w:val="0"/>
          <w:marRight w:val="0"/>
          <w:marTop w:val="0"/>
          <w:marBottom w:val="0"/>
          <w:divBdr>
            <w:top w:val="none" w:sz="0" w:space="0" w:color="auto"/>
            <w:left w:val="none" w:sz="0" w:space="0" w:color="auto"/>
            <w:bottom w:val="none" w:sz="0" w:space="0" w:color="auto"/>
            <w:right w:val="none" w:sz="0" w:space="0" w:color="auto"/>
          </w:divBdr>
        </w:div>
        <w:div w:id="1086807574">
          <w:marLeft w:val="0"/>
          <w:marRight w:val="0"/>
          <w:marTop w:val="0"/>
          <w:marBottom w:val="0"/>
          <w:divBdr>
            <w:top w:val="none" w:sz="0" w:space="0" w:color="auto"/>
            <w:left w:val="none" w:sz="0" w:space="0" w:color="auto"/>
            <w:bottom w:val="none" w:sz="0" w:space="0" w:color="auto"/>
            <w:right w:val="none" w:sz="0" w:space="0" w:color="auto"/>
          </w:divBdr>
        </w:div>
        <w:div w:id="344941131">
          <w:marLeft w:val="0"/>
          <w:marRight w:val="0"/>
          <w:marTop w:val="0"/>
          <w:marBottom w:val="0"/>
          <w:divBdr>
            <w:top w:val="none" w:sz="0" w:space="0" w:color="auto"/>
            <w:left w:val="none" w:sz="0" w:space="0" w:color="auto"/>
            <w:bottom w:val="none" w:sz="0" w:space="0" w:color="auto"/>
            <w:right w:val="none" w:sz="0" w:space="0" w:color="auto"/>
          </w:divBdr>
        </w:div>
        <w:div w:id="230123027">
          <w:marLeft w:val="0"/>
          <w:marRight w:val="0"/>
          <w:marTop w:val="0"/>
          <w:marBottom w:val="0"/>
          <w:divBdr>
            <w:top w:val="none" w:sz="0" w:space="0" w:color="auto"/>
            <w:left w:val="none" w:sz="0" w:space="0" w:color="auto"/>
            <w:bottom w:val="none" w:sz="0" w:space="0" w:color="auto"/>
            <w:right w:val="none" w:sz="0" w:space="0" w:color="auto"/>
          </w:divBdr>
        </w:div>
        <w:div w:id="539629583">
          <w:marLeft w:val="0"/>
          <w:marRight w:val="0"/>
          <w:marTop w:val="0"/>
          <w:marBottom w:val="0"/>
          <w:divBdr>
            <w:top w:val="none" w:sz="0" w:space="0" w:color="auto"/>
            <w:left w:val="none" w:sz="0" w:space="0" w:color="auto"/>
            <w:bottom w:val="none" w:sz="0" w:space="0" w:color="auto"/>
            <w:right w:val="none" w:sz="0" w:space="0" w:color="auto"/>
          </w:divBdr>
        </w:div>
        <w:div w:id="140277012">
          <w:marLeft w:val="0"/>
          <w:marRight w:val="0"/>
          <w:marTop w:val="0"/>
          <w:marBottom w:val="0"/>
          <w:divBdr>
            <w:top w:val="none" w:sz="0" w:space="0" w:color="auto"/>
            <w:left w:val="none" w:sz="0" w:space="0" w:color="auto"/>
            <w:bottom w:val="none" w:sz="0" w:space="0" w:color="auto"/>
            <w:right w:val="none" w:sz="0" w:space="0" w:color="auto"/>
          </w:divBdr>
        </w:div>
        <w:div w:id="1212691682">
          <w:marLeft w:val="0"/>
          <w:marRight w:val="0"/>
          <w:marTop w:val="0"/>
          <w:marBottom w:val="0"/>
          <w:divBdr>
            <w:top w:val="none" w:sz="0" w:space="0" w:color="auto"/>
            <w:left w:val="none" w:sz="0" w:space="0" w:color="auto"/>
            <w:bottom w:val="none" w:sz="0" w:space="0" w:color="auto"/>
            <w:right w:val="none" w:sz="0" w:space="0" w:color="auto"/>
          </w:divBdr>
        </w:div>
        <w:div w:id="839976335">
          <w:marLeft w:val="0"/>
          <w:marRight w:val="0"/>
          <w:marTop w:val="0"/>
          <w:marBottom w:val="0"/>
          <w:divBdr>
            <w:top w:val="none" w:sz="0" w:space="0" w:color="auto"/>
            <w:left w:val="none" w:sz="0" w:space="0" w:color="auto"/>
            <w:bottom w:val="none" w:sz="0" w:space="0" w:color="auto"/>
            <w:right w:val="none" w:sz="0" w:space="0" w:color="auto"/>
          </w:divBdr>
        </w:div>
        <w:div w:id="1515269423">
          <w:marLeft w:val="0"/>
          <w:marRight w:val="0"/>
          <w:marTop w:val="0"/>
          <w:marBottom w:val="0"/>
          <w:divBdr>
            <w:top w:val="none" w:sz="0" w:space="0" w:color="auto"/>
            <w:left w:val="none" w:sz="0" w:space="0" w:color="auto"/>
            <w:bottom w:val="none" w:sz="0" w:space="0" w:color="auto"/>
            <w:right w:val="none" w:sz="0" w:space="0" w:color="auto"/>
          </w:divBdr>
        </w:div>
        <w:div w:id="1788499634">
          <w:marLeft w:val="0"/>
          <w:marRight w:val="0"/>
          <w:marTop w:val="0"/>
          <w:marBottom w:val="0"/>
          <w:divBdr>
            <w:top w:val="none" w:sz="0" w:space="0" w:color="auto"/>
            <w:left w:val="none" w:sz="0" w:space="0" w:color="auto"/>
            <w:bottom w:val="none" w:sz="0" w:space="0" w:color="auto"/>
            <w:right w:val="none" w:sz="0" w:space="0" w:color="auto"/>
          </w:divBdr>
        </w:div>
        <w:div w:id="1922979574">
          <w:marLeft w:val="0"/>
          <w:marRight w:val="0"/>
          <w:marTop w:val="0"/>
          <w:marBottom w:val="0"/>
          <w:divBdr>
            <w:top w:val="none" w:sz="0" w:space="0" w:color="auto"/>
            <w:left w:val="none" w:sz="0" w:space="0" w:color="auto"/>
            <w:bottom w:val="none" w:sz="0" w:space="0" w:color="auto"/>
            <w:right w:val="none" w:sz="0" w:space="0" w:color="auto"/>
          </w:divBdr>
        </w:div>
        <w:div w:id="666983622">
          <w:marLeft w:val="0"/>
          <w:marRight w:val="0"/>
          <w:marTop w:val="0"/>
          <w:marBottom w:val="0"/>
          <w:divBdr>
            <w:top w:val="none" w:sz="0" w:space="0" w:color="auto"/>
            <w:left w:val="none" w:sz="0" w:space="0" w:color="auto"/>
            <w:bottom w:val="none" w:sz="0" w:space="0" w:color="auto"/>
            <w:right w:val="none" w:sz="0" w:space="0" w:color="auto"/>
          </w:divBdr>
        </w:div>
        <w:div w:id="1309703518">
          <w:marLeft w:val="0"/>
          <w:marRight w:val="0"/>
          <w:marTop w:val="0"/>
          <w:marBottom w:val="0"/>
          <w:divBdr>
            <w:top w:val="none" w:sz="0" w:space="0" w:color="auto"/>
            <w:left w:val="none" w:sz="0" w:space="0" w:color="auto"/>
            <w:bottom w:val="none" w:sz="0" w:space="0" w:color="auto"/>
            <w:right w:val="none" w:sz="0" w:space="0" w:color="auto"/>
          </w:divBdr>
        </w:div>
        <w:div w:id="1373773740">
          <w:marLeft w:val="0"/>
          <w:marRight w:val="0"/>
          <w:marTop w:val="0"/>
          <w:marBottom w:val="0"/>
          <w:divBdr>
            <w:top w:val="none" w:sz="0" w:space="0" w:color="auto"/>
            <w:left w:val="none" w:sz="0" w:space="0" w:color="auto"/>
            <w:bottom w:val="none" w:sz="0" w:space="0" w:color="auto"/>
            <w:right w:val="none" w:sz="0" w:space="0" w:color="auto"/>
          </w:divBdr>
        </w:div>
        <w:div w:id="103885006">
          <w:marLeft w:val="0"/>
          <w:marRight w:val="0"/>
          <w:marTop w:val="0"/>
          <w:marBottom w:val="0"/>
          <w:divBdr>
            <w:top w:val="none" w:sz="0" w:space="0" w:color="auto"/>
            <w:left w:val="none" w:sz="0" w:space="0" w:color="auto"/>
            <w:bottom w:val="none" w:sz="0" w:space="0" w:color="auto"/>
            <w:right w:val="none" w:sz="0" w:space="0" w:color="auto"/>
          </w:divBdr>
        </w:div>
        <w:div w:id="158084330">
          <w:marLeft w:val="0"/>
          <w:marRight w:val="0"/>
          <w:marTop w:val="0"/>
          <w:marBottom w:val="0"/>
          <w:divBdr>
            <w:top w:val="none" w:sz="0" w:space="0" w:color="auto"/>
            <w:left w:val="none" w:sz="0" w:space="0" w:color="auto"/>
            <w:bottom w:val="none" w:sz="0" w:space="0" w:color="auto"/>
            <w:right w:val="none" w:sz="0" w:space="0" w:color="auto"/>
          </w:divBdr>
        </w:div>
        <w:div w:id="367486783">
          <w:marLeft w:val="0"/>
          <w:marRight w:val="0"/>
          <w:marTop w:val="0"/>
          <w:marBottom w:val="0"/>
          <w:divBdr>
            <w:top w:val="none" w:sz="0" w:space="0" w:color="auto"/>
            <w:left w:val="none" w:sz="0" w:space="0" w:color="auto"/>
            <w:bottom w:val="none" w:sz="0" w:space="0" w:color="auto"/>
            <w:right w:val="none" w:sz="0" w:space="0" w:color="auto"/>
          </w:divBdr>
          <w:divsChild>
            <w:div w:id="369500703">
              <w:marLeft w:val="-75"/>
              <w:marRight w:val="0"/>
              <w:marTop w:val="30"/>
              <w:marBottom w:val="30"/>
              <w:divBdr>
                <w:top w:val="none" w:sz="0" w:space="0" w:color="auto"/>
                <w:left w:val="none" w:sz="0" w:space="0" w:color="auto"/>
                <w:bottom w:val="none" w:sz="0" w:space="0" w:color="auto"/>
                <w:right w:val="none" w:sz="0" w:space="0" w:color="auto"/>
              </w:divBdr>
              <w:divsChild>
                <w:div w:id="1907719262">
                  <w:marLeft w:val="0"/>
                  <w:marRight w:val="0"/>
                  <w:marTop w:val="0"/>
                  <w:marBottom w:val="0"/>
                  <w:divBdr>
                    <w:top w:val="none" w:sz="0" w:space="0" w:color="auto"/>
                    <w:left w:val="none" w:sz="0" w:space="0" w:color="auto"/>
                    <w:bottom w:val="none" w:sz="0" w:space="0" w:color="auto"/>
                    <w:right w:val="none" w:sz="0" w:space="0" w:color="auto"/>
                  </w:divBdr>
                  <w:divsChild>
                    <w:div w:id="404886249">
                      <w:marLeft w:val="0"/>
                      <w:marRight w:val="0"/>
                      <w:marTop w:val="0"/>
                      <w:marBottom w:val="0"/>
                      <w:divBdr>
                        <w:top w:val="none" w:sz="0" w:space="0" w:color="auto"/>
                        <w:left w:val="none" w:sz="0" w:space="0" w:color="auto"/>
                        <w:bottom w:val="none" w:sz="0" w:space="0" w:color="auto"/>
                        <w:right w:val="none" w:sz="0" w:space="0" w:color="auto"/>
                      </w:divBdr>
                    </w:div>
                  </w:divsChild>
                </w:div>
                <w:div w:id="1862233355">
                  <w:marLeft w:val="0"/>
                  <w:marRight w:val="0"/>
                  <w:marTop w:val="0"/>
                  <w:marBottom w:val="0"/>
                  <w:divBdr>
                    <w:top w:val="none" w:sz="0" w:space="0" w:color="auto"/>
                    <w:left w:val="none" w:sz="0" w:space="0" w:color="auto"/>
                    <w:bottom w:val="none" w:sz="0" w:space="0" w:color="auto"/>
                    <w:right w:val="none" w:sz="0" w:space="0" w:color="auto"/>
                  </w:divBdr>
                  <w:divsChild>
                    <w:div w:id="1647121225">
                      <w:marLeft w:val="0"/>
                      <w:marRight w:val="0"/>
                      <w:marTop w:val="0"/>
                      <w:marBottom w:val="0"/>
                      <w:divBdr>
                        <w:top w:val="none" w:sz="0" w:space="0" w:color="auto"/>
                        <w:left w:val="none" w:sz="0" w:space="0" w:color="auto"/>
                        <w:bottom w:val="none" w:sz="0" w:space="0" w:color="auto"/>
                        <w:right w:val="none" w:sz="0" w:space="0" w:color="auto"/>
                      </w:divBdr>
                    </w:div>
                  </w:divsChild>
                </w:div>
                <w:div w:id="1798260966">
                  <w:marLeft w:val="0"/>
                  <w:marRight w:val="0"/>
                  <w:marTop w:val="0"/>
                  <w:marBottom w:val="0"/>
                  <w:divBdr>
                    <w:top w:val="none" w:sz="0" w:space="0" w:color="auto"/>
                    <w:left w:val="none" w:sz="0" w:space="0" w:color="auto"/>
                    <w:bottom w:val="none" w:sz="0" w:space="0" w:color="auto"/>
                    <w:right w:val="none" w:sz="0" w:space="0" w:color="auto"/>
                  </w:divBdr>
                  <w:divsChild>
                    <w:div w:id="1731346626">
                      <w:marLeft w:val="0"/>
                      <w:marRight w:val="0"/>
                      <w:marTop w:val="0"/>
                      <w:marBottom w:val="0"/>
                      <w:divBdr>
                        <w:top w:val="none" w:sz="0" w:space="0" w:color="auto"/>
                        <w:left w:val="none" w:sz="0" w:space="0" w:color="auto"/>
                        <w:bottom w:val="none" w:sz="0" w:space="0" w:color="auto"/>
                        <w:right w:val="none" w:sz="0" w:space="0" w:color="auto"/>
                      </w:divBdr>
                    </w:div>
                  </w:divsChild>
                </w:div>
                <w:div w:id="1981839948">
                  <w:marLeft w:val="0"/>
                  <w:marRight w:val="0"/>
                  <w:marTop w:val="0"/>
                  <w:marBottom w:val="0"/>
                  <w:divBdr>
                    <w:top w:val="none" w:sz="0" w:space="0" w:color="auto"/>
                    <w:left w:val="none" w:sz="0" w:space="0" w:color="auto"/>
                    <w:bottom w:val="none" w:sz="0" w:space="0" w:color="auto"/>
                    <w:right w:val="none" w:sz="0" w:space="0" w:color="auto"/>
                  </w:divBdr>
                  <w:divsChild>
                    <w:div w:id="100632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ursary@newbury-college.ac.uk" TargetMode="External"/><Relationship Id="rId11" Type="http://schemas.openxmlformats.org/officeDocument/2006/relationships/customXml" Target="../customXml/item3.xml"/><Relationship Id="rId5" Type="http://schemas.openxmlformats.org/officeDocument/2006/relationships/hyperlink" Target="mailto:bursary@newbury-college.ac.uk" TargetMode="Externa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5170F0CBD7E44793207A70903418DA" ma:contentTypeVersion="21" ma:contentTypeDescription="Create a new document." ma:contentTypeScope="" ma:versionID="9ea9d5f8f59fe91dbdf3112600884edc">
  <xsd:schema xmlns:xsd="http://www.w3.org/2001/XMLSchema" xmlns:xs="http://www.w3.org/2001/XMLSchema" xmlns:p="http://schemas.microsoft.com/office/2006/metadata/properties" xmlns:ns2="15986cc9-a51c-4870-a9c2-8e83fa31e7b3" xmlns:ns3="787bcfa1-5b11-4a32-9fa2-1e08d50569dd" targetNamespace="http://schemas.microsoft.com/office/2006/metadata/properties" ma:root="true" ma:fieldsID="4dec4497e58c7a0199842442728acbff" ns2:_="" ns3:_="">
    <xsd:import namespace="15986cc9-a51c-4870-a9c2-8e83fa31e7b3"/>
    <xsd:import namespace="787bcfa1-5b11-4a32-9fa2-1e08d50569d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3:SharedWithUsers" minOccurs="0"/>
                <xsd:element ref="ns3:SharedWithDetails" minOccurs="0"/>
                <xsd:element ref="ns2:MediaServiceLocatio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986cc9-a51c-4870-a9c2-8e83fa31e7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8e88a6ae-e758-49f5-881f-3139871c1ad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87bcfa1-5b11-4a32-9fa2-1e08d50569d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e771aa6-2656-4c68-b87a-1fe1a628ceea}" ma:internalName="TaxCatchAll" ma:showField="CatchAllData" ma:web="787bcfa1-5b11-4a32-9fa2-1e08d50569d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87bcfa1-5b11-4a32-9fa2-1e08d50569dd" xsi:nil="true"/>
    <lcf76f155ced4ddcb4097134ff3c332f xmlns="15986cc9-a51c-4870-a9c2-8e83fa31e7b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81CDC00-FA85-4200-959F-2CFF957EEA6B}"/>
</file>

<file path=customXml/itemProps2.xml><?xml version="1.0" encoding="utf-8"?>
<ds:datastoreItem xmlns:ds="http://schemas.openxmlformats.org/officeDocument/2006/customXml" ds:itemID="{8EB5E55A-69FB-4F55-B12A-AA200B748090}"/>
</file>

<file path=customXml/itemProps3.xml><?xml version="1.0" encoding="utf-8"?>
<ds:datastoreItem xmlns:ds="http://schemas.openxmlformats.org/officeDocument/2006/customXml" ds:itemID="{C65477C9-5694-43AB-BFD0-720D056FE4A2}"/>
</file>

<file path=docMetadata/LabelInfo.xml><?xml version="1.0" encoding="utf-8"?>
<clbl:labelList xmlns:clbl="http://schemas.microsoft.com/office/2020/mipLabelMetadata">
  <clbl:label id="{8aa251b5-cbc1-47d1-8b90-7c0809b19a54}" enabled="0" method="" siteId="{8aa251b5-cbc1-47d1-8b90-7c0809b19a54}" removed="1"/>
</clbl:labelList>
</file>

<file path=docProps/app.xml><?xml version="1.0" encoding="utf-8"?>
<Properties xmlns="http://schemas.openxmlformats.org/officeDocument/2006/extended-properties" xmlns:vt="http://schemas.openxmlformats.org/officeDocument/2006/docPropsVTypes">
  <Template>Normal.dotm</Template>
  <TotalTime>4</TotalTime>
  <Pages>5</Pages>
  <Words>1520</Words>
  <Characters>8668</Characters>
  <Application>Microsoft Office Word</Application>
  <DocSecurity>0</DocSecurity>
  <Lines>72</Lines>
  <Paragraphs>20</Paragraphs>
  <ScaleCrop>false</ScaleCrop>
  <Company>Newbury College</Company>
  <LinksUpToDate>false</LinksUpToDate>
  <CharactersWithSpaces>10168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Cripps</dc:creator>
  <cp:keywords/>
  <dc:description/>
  <cp:lastModifiedBy>Naomi Cripps</cp:lastModifiedBy>
  <cp:revision>6</cp:revision>
  <dcterms:created xsi:type="dcterms:W3CDTF">2025-07-17T15:50:00Z</dcterms:created>
  <dcterms:modified xsi:type="dcterms:W3CDTF">2025-07-17T15:54:00Z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0x010100335170F0CBD7E44793207A70903418DA</vt:lpwstr>
  </property>
</Properties>
</file>